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D2AE9" w14:textId="5CF14CF1" w:rsidR="009B2707" w:rsidRPr="000C2465" w:rsidRDefault="009B2707" w:rsidP="009B2707">
      <w:pPr>
        <w:rPr>
          <w:rFonts w:ascii="Arial" w:hAnsi="Arial" w:cs="Arial"/>
          <w:b/>
          <w:sz w:val="32"/>
          <w:szCs w:val="32"/>
        </w:rPr>
      </w:pPr>
      <w:r w:rsidRPr="000C2465">
        <w:rPr>
          <w:rFonts w:ascii="Arial" w:hAnsi="Arial" w:cs="Arial"/>
          <w:b/>
          <w:sz w:val="32"/>
          <w:szCs w:val="32"/>
        </w:rPr>
        <w:t xml:space="preserve">Minutes of the </w:t>
      </w:r>
      <w:r w:rsidR="0073300A">
        <w:rPr>
          <w:rFonts w:ascii="Arial" w:hAnsi="Arial" w:cs="Arial"/>
          <w:b/>
          <w:sz w:val="32"/>
          <w:szCs w:val="32"/>
        </w:rPr>
        <w:t>One-hundredth</w:t>
      </w:r>
      <w:r w:rsidRPr="000C2465">
        <w:rPr>
          <w:rFonts w:ascii="Arial" w:hAnsi="Arial" w:cs="Arial"/>
          <w:b/>
          <w:sz w:val="32"/>
          <w:szCs w:val="32"/>
        </w:rPr>
        <w:t xml:space="preserve"> Meeting of the Ethics Committee on Assisted Reproductive Technology</w:t>
      </w:r>
    </w:p>
    <w:p w14:paraId="61E4050F" w14:textId="77777777" w:rsidR="009B2707" w:rsidRPr="000C2465" w:rsidRDefault="009B2707" w:rsidP="009B2707">
      <w:pPr>
        <w:pBdr>
          <w:bottom w:val="single" w:sz="12" w:space="1" w:color="auto"/>
        </w:pBdr>
        <w:rPr>
          <w:rFonts w:ascii="Arial" w:hAnsi="Arial" w:cs="Arial"/>
          <w:b/>
          <w:sz w:val="32"/>
          <w:szCs w:val="32"/>
        </w:rPr>
      </w:pPr>
    </w:p>
    <w:p w14:paraId="03A2F72E" w14:textId="21FF448D" w:rsidR="009B2707" w:rsidRPr="000C2465" w:rsidRDefault="00381DAF" w:rsidP="009B2707">
      <w:pPr>
        <w:pBdr>
          <w:bottom w:val="single" w:sz="12" w:space="1" w:color="auto"/>
        </w:pBdr>
        <w:rPr>
          <w:rFonts w:ascii="Arial" w:hAnsi="Arial" w:cs="Arial"/>
          <w:b/>
          <w:sz w:val="32"/>
          <w:szCs w:val="32"/>
        </w:rPr>
      </w:pPr>
      <w:r>
        <w:rPr>
          <w:rFonts w:ascii="Arial" w:hAnsi="Arial" w:cs="Arial"/>
          <w:b/>
          <w:sz w:val="32"/>
          <w:szCs w:val="32"/>
        </w:rPr>
        <w:t>3</w:t>
      </w:r>
      <w:r w:rsidR="00C7267B">
        <w:rPr>
          <w:rFonts w:ascii="Arial" w:hAnsi="Arial" w:cs="Arial"/>
          <w:b/>
          <w:sz w:val="32"/>
          <w:szCs w:val="32"/>
        </w:rPr>
        <w:t xml:space="preserve"> </w:t>
      </w:r>
      <w:r>
        <w:rPr>
          <w:rFonts w:ascii="Arial" w:hAnsi="Arial" w:cs="Arial"/>
          <w:b/>
          <w:sz w:val="32"/>
          <w:szCs w:val="32"/>
        </w:rPr>
        <w:t>April</w:t>
      </w:r>
      <w:r w:rsidR="006E10D4">
        <w:rPr>
          <w:rFonts w:ascii="Arial" w:hAnsi="Arial" w:cs="Arial"/>
          <w:b/>
          <w:sz w:val="32"/>
          <w:szCs w:val="32"/>
        </w:rPr>
        <w:t xml:space="preserve"> </w:t>
      </w:r>
      <w:r w:rsidR="009B2707" w:rsidRPr="000C2465">
        <w:rPr>
          <w:rFonts w:ascii="Arial" w:hAnsi="Arial" w:cs="Arial"/>
          <w:b/>
          <w:sz w:val="32"/>
          <w:szCs w:val="32"/>
        </w:rPr>
        <w:t>202</w:t>
      </w:r>
      <w:r>
        <w:rPr>
          <w:rFonts w:ascii="Arial" w:hAnsi="Arial" w:cs="Arial"/>
          <w:b/>
          <w:sz w:val="32"/>
          <w:szCs w:val="32"/>
        </w:rPr>
        <w:t>3</w:t>
      </w:r>
    </w:p>
    <w:p w14:paraId="1DF15450" w14:textId="77777777" w:rsidR="009B2707" w:rsidRPr="000C2465" w:rsidRDefault="009B2707" w:rsidP="009B2707">
      <w:pPr>
        <w:pBdr>
          <w:bottom w:val="single" w:sz="12" w:space="1" w:color="auto"/>
        </w:pBdr>
        <w:rPr>
          <w:rFonts w:ascii="Arial" w:hAnsi="Arial" w:cs="Arial"/>
          <w:b/>
        </w:rPr>
      </w:pPr>
    </w:p>
    <w:p w14:paraId="4E3C482B" w14:textId="77777777" w:rsidR="009B2707" w:rsidRPr="000C2465" w:rsidRDefault="009B2707" w:rsidP="009B2707">
      <w:pPr>
        <w:rPr>
          <w:rFonts w:ascii="Arial" w:hAnsi="Arial" w:cs="Arial"/>
        </w:rPr>
      </w:pPr>
    </w:p>
    <w:p w14:paraId="79A981EB" w14:textId="62018389" w:rsidR="009B2707" w:rsidRPr="000C2465" w:rsidRDefault="00357EE9" w:rsidP="009B2707">
      <w:pPr>
        <w:rPr>
          <w:rFonts w:ascii="Arial" w:hAnsi="Arial" w:cs="Arial"/>
        </w:rPr>
      </w:pPr>
      <w:r>
        <w:rPr>
          <w:rFonts w:ascii="Arial" w:hAnsi="Arial" w:cs="Arial"/>
        </w:rPr>
        <w:t xml:space="preserve">Held via zoom on </w:t>
      </w:r>
      <w:r w:rsidR="0073300A">
        <w:rPr>
          <w:rFonts w:ascii="Arial" w:hAnsi="Arial" w:cs="Arial"/>
        </w:rPr>
        <w:t xml:space="preserve">3 April </w:t>
      </w:r>
      <w:r w:rsidR="00E35B04">
        <w:rPr>
          <w:rFonts w:ascii="Arial" w:hAnsi="Arial" w:cs="Arial"/>
        </w:rPr>
        <w:t>202</w:t>
      </w:r>
      <w:r w:rsidR="0073300A">
        <w:rPr>
          <w:rFonts w:ascii="Arial" w:hAnsi="Arial" w:cs="Arial"/>
        </w:rPr>
        <w:t>3</w:t>
      </w:r>
      <w:r w:rsidR="009B2707" w:rsidRPr="000C2465">
        <w:rPr>
          <w:rFonts w:ascii="Arial" w:hAnsi="Arial" w:cs="Arial"/>
        </w:rPr>
        <w:t xml:space="preserve"> </w:t>
      </w:r>
    </w:p>
    <w:p w14:paraId="76EA0E93" w14:textId="77777777" w:rsidR="009B2707" w:rsidRPr="000C2465" w:rsidRDefault="009B2707" w:rsidP="009B2707">
      <w:pPr>
        <w:pBdr>
          <w:bottom w:val="single" w:sz="12" w:space="1" w:color="auto"/>
        </w:pBdr>
        <w:rPr>
          <w:rFonts w:ascii="Arial" w:hAnsi="Arial" w:cs="Arial"/>
        </w:rPr>
      </w:pPr>
    </w:p>
    <w:p w14:paraId="0C3E2780" w14:textId="77777777" w:rsidR="009B2707" w:rsidRPr="000C2465" w:rsidRDefault="009B2707" w:rsidP="009B2707">
      <w:pPr>
        <w:tabs>
          <w:tab w:val="left" w:pos="6516"/>
        </w:tabs>
        <w:rPr>
          <w:rFonts w:ascii="Arial" w:hAnsi="Arial" w:cs="Arial"/>
        </w:rPr>
      </w:pPr>
      <w:r w:rsidRPr="000C2465">
        <w:rPr>
          <w:rFonts w:ascii="Arial" w:hAnsi="Arial" w:cs="Arial"/>
        </w:rPr>
        <w:tab/>
      </w:r>
    </w:p>
    <w:p w14:paraId="486BB403" w14:textId="5AB0D7FF" w:rsidR="009B2707" w:rsidRPr="0073300A" w:rsidRDefault="009B2707" w:rsidP="009B2707">
      <w:pPr>
        <w:rPr>
          <w:rFonts w:ascii="Arial" w:hAnsi="Arial" w:cs="Arial"/>
          <w:b/>
        </w:rPr>
      </w:pPr>
      <w:r w:rsidRPr="000C2465">
        <w:rPr>
          <w:rFonts w:ascii="Arial" w:hAnsi="Arial" w:cs="Arial"/>
          <w:b/>
        </w:rPr>
        <w:t>In Attendance</w:t>
      </w:r>
      <w:r w:rsidRPr="00052F5E">
        <w:rPr>
          <w:rFonts w:ascii="Arial" w:hAnsi="Arial" w:cs="Arial"/>
        </w:rPr>
        <w:tab/>
        <w:t xml:space="preserve"> </w:t>
      </w:r>
      <w:r w:rsidRPr="00052F5E">
        <w:rPr>
          <w:rFonts w:ascii="Arial" w:hAnsi="Arial" w:cs="Arial"/>
        </w:rPr>
        <w:tab/>
      </w:r>
    </w:p>
    <w:p w14:paraId="74CB5C7E" w14:textId="77777777" w:rsidR="00D65234" w:rsidRDefault="009C2B92" w:rsidP="009B2707">
      <w:pPr>
        <w:rPr>
          <w:rFonts w:ascii="Arial" w:hAnsi="Arial" w:cs="Arial"/>
        </w:rPr>
      </w:pPr>
      <w:r w:rsidRPr="007544DD">
        <w:rPr>
          <w:rFonts w:ascii="Arial" w:hAnsi="Arial" w:cs="Arial"/>
        </w:rPr>
        <w:t>Jeanne Snelling</w:t>
      </w:r>
      <w:r w:rsidR="009B2707" w:rsidRPr="007544DD">
        <w:rPr>
          <w:rFonts w:ascii="Arial" w:hAnsi="Arial" w:cs="Arial"/>
        </w:rPr>
        <w:t xml:space="preserve"> </w:t>
      </w:r>
      <w:r w:rsidR="009B2707" w:rsidRPr="007544DD">
        <w:rPr>
          <w:rFonts w:ascii="Arial" w:hAnsi="Arial" w:cs="Arial"/>
        </w:rPr>
        <w:tab/>
      </w:r>
      <w:r w:rsidR="009B2707" w:rsidRPr="007544DD">
        <w:rPr>
          <w:rFonts w:ascii="Arial" w:hAnsi="Arial" w:cs="Arial"/>
        </w:rPr>
        <w:tab/>
      </w:r>
      <w:r w:rsidR="0073300A" w:rsidRPr="00052F5E">
        <w:rPr>
          <w:rFonts w:ascii="Arial" w:hAnsi="Arial" w:cs="Arial"/>
        </w:rPr>
        <w:t>Chairperson</w:t>
      </w:r>
    </w:p>
    <w:p w14:paraId="359A6219" w14:textId="38A83793" w:rsidR="0011183A" w:rsidRDefault="00D65234" w:rsidP="009B2707">
      <w:pPr>
        <w:rPr>
          <w:rFonts w:ascii="Arial" w:hAnsi="Arial" w:cs="Arial"/>
        </w:rPr>
      </w:pPr>
      <w:r w:rsidRPr="00B431E8">
        <w:rPr>
          <w:rFonts w:ascii="Arial" w:hAnsi="Arial" w:cs="Arial"/>
        </w:rPr>
        <w:t>Richard Ngatai</w:t>
      </w:r>
      <w:r w:rsidRPr="00B431E8">
        <w:rPr>
          <w:rFonts w:ascii="Arial" w:hAnsi="Arial" w:cs="Arial"/>
        </w:rPr>
        <w:tab/>
      </w:r>
      <w:r w:rsidRPr="00B431E8">
        <w:rPr>
          <w:rFonts w:ascii="Arial" w:hAnsi="Arial" w:cs="Arial"/>
        </w:rPr>
        <w:tab/>
        <w:t>Member</w:t>
      </w:r>
      <w:r w:rsidR="009B2707" w:rsidRPr="00C16819">
        <w:rPr>
          <w:rFonts w:ascii="Arial" w:hAnsi="Arial" w:cs="Arial"/>
        </w:rPr>
        <w:tab/>
      </w:r>
    </w:p>
    <w:p w14:paraId="7A9233AC" w14:textId="7D7830B6" w:rsidR="009B2707" w:rsidRPr="00C16819" w:rsidRDefault="0011183A" w:rsidP="009B2707">
      <w:pPr>
        <w:rPr>
          <w:rFonts w:ascii="Arial" w:hAnsi="Arial" w:cs="Arial"/>
        </w:rPr>
      </w:pPr>
      <w:r>
        <w:rPr>
          <w:rFonts w:ascii="Arial" w:hAnsi="Arial" w:cs="Arial"/>
        </w:rPr>
        <w:t>Angela Ballantyne</w:t>
      </w:r>
      <w:r w:rsidR="004E191C">
        <w:rPr>
          <w:rFonts w:ascii="Arial" w:hAnsi="Arial" w:cs="Arial"/>
        </w:rPr>
        <w:tab/>
      </w:r>
      <w:r w:rsidR="004E191C">
        <w:rPr>
          <w:rFonts w:ascii="Arial" w:hAnsi="Arial" w:cs="Arial"/>
        </w:rPr>
        <w:tab/>
      </w:r>
      <w:r w:rsidR="009B2707" w:rsidRPr="00C16819">
        <w:rPr>
          <w:rFonts w:ascii="Arial" w:hAnsi="Arial" w:cs="Arial"/>
        </w:rPr>
        <w:t>Member</w:t>
      </w:r>
    </w:p>
    <w:p w14:paraId="2478B4C5" w14:textId="128AF458" w:rsidR="00DE2CD8" w:rsidRDefault="00DE2CD8" w:rsidP="009B2707">
      <w:pPr>
        <w:rPr>
          <w:rFonts w:ascii="Arial" w:hAnsi="Arial" w:cs="Arial"/>
        </w:rPr>
      </w:pPr>
      <w:bookmarkStart w:id="0" w:name="_Hlk131165113"/>
      <w:r w:rsidRPr="00C16819">
        <w:rPr>
          <w:rFonts w:ascii="Arial" w:hAnsi="Arial" w:cs="Arial"/>
        </w:rPr>
        <w:t>Analosa</w:t>
      </w:r>
      <w:r w:rsidR="00AF3935" w:rsidRPr="00C16819">
        <w:rPr>
          <w:rFonts w:ascii="Arial" w:hAnsi="Arial" w:cs="Arial"/>
        </w:rPr>
        <w:t xml:space="preserve"> Veukiso-Ulugia</w:t>
      </w:r>
      <w:bookmarkEnd w:id="0"/>
      <w:r w:rsidR="00AF3935" w:rsidRPr="00C16819">
        <w:rPr>
          <w:rFonts w:ascii="Arial" w:hAnsi="Arial" w:cs="Arial"/>
        </w:rPr>
        <w:tab/>
        <w:t>Member</w:t>
      </w:r>
    </w:p>
    <w:p w14:paraId="6D435779" w14:textId="090F9CD4" w:rsidR="00D65234" w:rsidRDefault="00D65234" w:rsidP="009B2707">
      <w:pPr>
        <w:rPr>
          <w:rFonts w:ascii="Arial" w:hAnsi="Arial" w:cs="Arial"/>
        </w:rPr>
      </w:pPr>
      <w:r>
        <w:rPr>
          <w:rFonts w:ascii="Arial" w:hAnsi="Arial" w:cs="Arial"/>
        </w:rPr>
        <w:t>Jude Charlton</w:t>
      </w:r>
      <w:r>
        <w:rPr>
          <w:rFonts w:ascii="Arial" w:hAnsi="Arial" w:cs="Arial"/>
        </w:rPr>
        <w:tab/>
      </w:r>
      <w:r>
        <w:rPr>
          <w:rFonts w:ascii="Arial" w:hAnsi="Arial" w:cs="Arial"/>
        </w:rPr>
        <w:tab/>
        <w:t>Member</w:t>
      </w:r>
    </w:p>
    <w:p w14:paraId="70E91FD3" w14:textId="3718A1DC" w:rsidR="00B431E8" w:rsidRDefault="00B431E8" w:rsidP="009B2707">
      <w:pPr>
        <w:rPr>
          <w:rFonts w:ascii="Arial" w:hAnsi="Arial" w:cs="Arial"/>
        </w:rPr>
      </w:pPr>
      <w:r w:rsidRPr="00B431E8">
        <w:rPr>
          <w:rFonts w:ascii="Arial" w:hAnsi="Arial" w:cs="Arial"/>
        </w:rPr>
        <w:t xml:space="preserve">Annabel Ahuriri-Driscoll    </w:t>
      </w:r>
      <w:r w:rsidRPr="00B431E8">
        <w:rPr>
          <w:rFonts w:ascii="Arial" w:hAnsi="Arial" w:cs="Arial"/>
        </w:rPr>
        <w:tab/>
        <w:t>Member</w:t>
      </w:r>
    </w:p>
    <w:p w14:paraId="77CC960D" w14:textId="4EBE90E2" w:rsidR="007544DD" w:rsidRDefault="004E191C" w:rsidP="009B2707">
      <w:pPr>
        <w:rPr>
          <w:rFonts w:ascii="Arial" w:hAnsi="Arial" w:cs="Arial"/>
        </w:rPr>
      </w:pPr>
      <w:r>
        <w:rPr>
          <w:rFonts w:ascii="Arial" w:hAnsi="Arial" w:cs="Arial"/>
        </w:rPr>
        <w:t>Emily Liu</w:t>
      </w:r>
      <w:r w:rsidR="007544DD">
        <w:rPr>
          <w:rFonts w:ascii="Arial" w:hAnsi="Arial" w:cs="Arial"/>
        </w:rPr>
        <w:tab/>
      </w:r>
      <w:r w:rsidR="007544DD">
        <w:rPr>
          <w:rFonts w:ascii="Arial" w:hAnsi="Arial" w:cs="Arial"/>
        </w:rPr>
        <w:tab/>
      </w:r>
      <w:r>
        <w:rPr>
          <w:rFonts w:ascii="Arial" w:hAnsi="Arial" w:cs="Arial"/>
        </w:rPr>
        <w:tab/>
      </w:r>
      <w:r w:rsidR="007544DD">
        <w:rPr>
          <w:rFonts w:ascii="Arial" w:hAnsi="Arial" w:cs="Arial"/>
        </w:rPr>
        <w:t>Member</w:t>
      </w:r>
    </w:p>
    <w:p w14:paraId="581D3F3A" w14:textId="7FC8FC40" w:rsidR="00B703B6" w:rsidRDefault="00B703B6" w:rsidP="009B2707">
      <w:pPr>
        <w:rPr>
          <w:rFonts w:ascii="Arial" w:hAnsi="Arial" w:cs="Arial"/>
        </w:rPr>
      </w:pPr>
      <w:r>
        <w:rPr>
          <w:rFonts w:ascii="Arial" w:hAnsi="Arial" w:cs="Arial"/>
        </w:rPr>
        <w:t>Lana Stockman</w:t>
      </w:r>
      <w:r>
        <w:rPr>
          <w:rFonts w:ascii="Arial" w:hAnsi="Arial" w:cs="Arial"/>
        </w:rPr>
        <w:tab/>
      </w:r>
      <w:r>
        <w:rPr>
          <w:rFonts w:ascii="Arial" w:hAnsi="Arial" w:cs="Arial"/>
        </w:rPr>
        <w:tab/>
        <w:t>Member</w:t>
      </w:r>
    </w:p>
    <w:p w14:paraId="74EF5537" w14:textId="2CAA79F4" w:rsidR="009B2707" w:rsidRDefault="009B2707" w:rsidP="009B2707">
      <w:pPr>
        <w:rPr>
          <w:rFonts w:ascii="Arial" w:hAnsi="Arial" w:cs="Arial"/>
        </w:rPr>
      </w:pPr>
      <w:r>
        <w:rPr>
          <w:rFonts w:ascii="Arial" w:hAnsi="Arial" w:cs="Arial"/>
        </w:rPr>
        <w:t>Simon McDowell</w:t>
      </w:r>
      <w:r>
        <w:rPr>
          <w:rFonts w:ascii="Arial" w:hAnsi="Arial" w:cs="Arial"/>
        </w:rPr>
        <w:tab/>
      </w:r>
      <w:r>
        <w:rPr>
          <w:rFonts w:ascii="Arial" w:hAnsi="Arial" w:cs="Arial"/>
        </w:rPr>
        <w:tab/>
        <w:t>Me</w:t>
      </w:r>
      <w:r w:rsidR="004E191C">
        <w:rPr>
          <w:rFonts w:ascii="Arial" w:hAnsi="Arial" w:cs="Arial"/>
        </w:rPr>
        <w:t>mber</w:t>
      </w:r>
    </w:p>
    <w:p w14:paraId="08AF0B2A" w14:textId="211AF44B" w:rsidR="008045E4" w:rsidRDefault="008045E4" w:rsidP="008045E4">
      <w:pPr>
        <w:rPr>
          <w:rFonts w:ascii="Arial" w:hAnsi="Arial" w:cs="Arial"/>
        </w:rPr>
      </w:pPr>
      <w:r>
        <w:rPr>
          <w:rFonts w:ascii="Arial" w:hAnsi="Arial" w:cs="Arial"/>
        </w:rPr>
        <w:t>Mania Maniapoto-Ngaia</w:t>
      </w:r>
      <w:r>
        <w:rPr>
          <w:rFonts w:ascii="Arial" w:hAnsi="Arial" w:cs="Arial"/>
        </w:rPr>
        <w:tab/>
        <w:t>Member</w:t>
      </w:r>
    </w:p>
    <w:p w14:paraId="1CA505C9" w14:textId="77777777" w:rsidR="009B2707" w:rsidRPr="000C2465" w:rsidRDefault="009B2707" w:rsidP="009B2707">
      <w:pPr>
        <w:rPr>
          <w:rFonts w:ascii="Arial" w:hAnsi="Arial" w:cs="Arial"/>
        </w:rPr>
      </w:pPr>
    </w:p>
    <w:p w14:paraId="0C32CE68" w14:textId="0450D1F9" w:rsidR="0073300A" w:rsidRDefault="0073300A" w:rsidP="009B2707">
      <w:pPr>
        <w:rPr>
          <w:rFonts w:ascii="Arial" w:hAnsi="Arial" w:cs="Arial"/>
        </w:rPr>
      </w:pPr>
      <w:r>
        <w:rPr>
          <w:rFonts w:ascii="Arial" w:hAnsi="Arial" w:cs="Arial"/>
        </w:rPr>
        <w:t>Karaitiana</w:t>
      </w:r>
      <w:r w:rsidR="008045E4">
        <w:rPr>
          <w:rFonts w:ascii="Arial" w:hAnsi="Arial" w:cs="Arial"/>
        </w:rPr>
        <w:t xml:space="preserve"> </w:t>
      </w:r>
      <w:proofErr w:type="spellStart"/>
      <w:r>
        <w:rPr>
          <w:rFonts w:ascii="Arial" w:hAnsi="Arial" w:cs="Arial"/>
        </w:rPr>
        <w:t>T</w:t>
      </w:r>
      <w:r w:rsidR="006D1753">
        <w:rPr>
          <w:rFonts w:ascii="Arial" w:hAnsi="Arial" w:cs="Arial"/>
        </w:rPr>
        <w:t>aiuru</w:t>
      </w:r>
      <w:proofErr w:type="spellEnd"/>
      <w:r w:rsidR="001A1C8D" w:rsidRPr="001A1C8D">
        <w:rPr>
          <w:rFonts w:ascii="Arial" w:hAnsi="Arial" w:cs="Arial"/>
        </w:rPr>
        <w:t xml:space="preserve"> </w:t>
      </w:r>
      <w:r w:rsidR="009B2707" w:rsidRPr="000C2465">
        <w:rPr>
          <w:rFonts w:ascii="Arial" w:hAnsi="Arial" w:cs="Arial"/>
        </w:rPr>
        <w:t xml:space="preserve">  </w:t>
      </w:r>
      <w:r w:rsidR="00947418">
        <w:rPr>
          <w:rFonts w:ascii="Arial" w:hAnsi="Arial" w:cs="Arial"/>
        </w:rPr>
        <w:tab/>
      </w:r>
      <w:r w:rsidR="009B2707" w:rsidRPr="000C2465">
        <w:rPr>
          <w:rFonts w:ascii="Arial" w:hAnsi="Arial" w:cs="Arial"/>
        </w:rPr>
        <w:tab/>
        <w:t>ACART member in attendance</w:t>
      </w:r>
    </w:p>
    <w:p w14:paraId="16262171" w14:textId="17F77AE8" w:rsidR="008045E4" w:rsidRPr="000C2465" w:rsidRDefault="005971F2" w:rsidP="009B2707">
      <w:pPr>
        <w:rPr>
          <w:rFonts w:ascii="Arial" w:hAnsi="Arial" w:cs="Arial"/>
        </w:rPr>
      </w:pPr>
      <w:r>
        <w:rPr>
          <w:rFonts w:ascii="Arial" w:hAnsi="Arial" w:cs="Arial"/>
        </w:rPr>
        <w:tab/>
      </w:r>
    </w:p>
    <w:p w14:paraId="111191FC" w14:textId="5AC20F88" w:rsidR="009B2707" w:rsidRDefault="002A02B1" w:rsidP="009B2707">
      <w:pPr>
        <w:rPr>
          <w:rFonts w:ascii="Arial" w:hAnsi="Arial" w:cs="Arial"/>
        </w:rPr>
      </w:pPr>
      <w:r>
        <w:rPr>
          <w:rFonts w:ascii="Arial" w:hAnsi="Arial" w:cs="Arial"/>
        </w:rPr>
        <w:t>ECART Secretariat</w:t>
      </w:r>
      <w:r w:rsidR="009B2707">
        <w:rPr>
          <w:rFonts w:ascii="Arial" w:hAnsi="Arial" w:cs="Arial"/>
        </w:rPr>
        <w:tab/>
      </w:r>
    </w:p>
    <w:p w14:paraId="7FB45200" w14:textId="632A0ADB" w:rsidR="009B2707" w:rsidRDefault="009B2707" w:rsidP="009B2707">
      <w:pPr>
        <w:rPr>
          <w:rFonts w:ascii="Arial" w:hAnsi="Arial" w:cs="Arial"/>
        </w:rPr>
      </w:pPr>
    </w:p>
    <w:p w14:paraId="5EEF4DB2" w14:textId="7E0490AB" w:rsidR="009A0A66" w:rsidRDefault="00947418" w:rsidP="009B2707">
      <w:pPr>
        <w:rPr>
          <w:rFonts w:ascii="Arial" w:hAnsi="Arial" w:cs="Arial"/>
          <w:b/>
          <w:bCs/>
        </w:rPr>
      </w:pPr>
      <w:r w:rsidRPr="00947418">
        <w:rPr>
          <w:rFonts w:ascii="Arial" w:hAnsi="Arial" w:cs="Arial"/>
          <w:b/>
          <w:bCs/>
        </w:rPr>
        <w:t>Apologies</w:t>
      </w:r>
    </w:p>
    <w:p w14:paraId="102EF319" w14:textId="1E630498" w:rsidR="00F7046D" w:rsidRPr="00482A7C" w:rsidRDefault="00707908" w:rsidP="009B2707">
      <w:pPr>
        <w:rPr>
          <w:rFonts w:ascii="Arial" w:hAnsi="Arial" w:cs="Arial"/>
        </w:rPr>
      </w:pPr>
      <w:r>
        <w:rPr>
          <w:rFonts w:ascii="Arial" w:hAnsi="Arial" w:cs="Arial"/>
        </w:rPr>
        <w:t xml:space="preserve">Mike Legge </w:t>
      </w:r>
    </w:p>
    <w:p w14:paraId="3C0765B0" w14:textId="0AC062A9" w:rsidR="0010389D" w:rsidRDefault="0010389D" w:rsidP="009B2707">
      <w:pPr>
        <w:rPr>
          <w:rFonts w:ascii="Arial" w:hAnsi="Arial" w:cs="Arial"/>
        </w:rPr>
      </w:pPr>
    </w:p>
    <w:p w14:paraId="7DCCAAE6" w14:textId="77777777" w:rsidR="00B06893" w:rsidRPr="000C2465" w:rsidRDefault="00B06893" w:rsidP="009B2707">
      <w:pPr>
        <w:rPr>
          <w:rFonts w:ascii="Arial" w:hAnsi="Arial" w:cs="Arial"/>
        </w:rPr>
      </w:pPr>
    </w:p>
    <w:p w14:paraId="14472A02" w14:textId="77777777" w:rsidR="009B2707" w:rsidRPr="000C2465" w:rsidRDefault="009B2707" w:rsidP="009B2707">
      <w:pPr>
        <w:pStyle w:val="ListParagraph"/>
        <w:numPr>
          <w:ilvl w:val="0"/>
          <w:numId w:val="1"/>
        </w:numPr>
        <w:rPr>
          <w:rFonts w:ascii="Arial" w:hAnsi="Arial" w:cs="Arial"/>
          <w:b/>
        </w:rPr>
      </w:pPr>
      <w:r w:rsidRPr="000C2465">
        <w:rPr>
          <w:rFonts w:ascii="Arial" w:hAnsi="Arial" w:cs="Arial"/>
          <w:b/>
        </w:rPr>
        <w:t xml:space="preserve">Welcome </w:t>
      </w:r>
    </w:p>
    <w:p w14:paraId="2BD91CBC" w14:textId="3AA8C1B8" w:rsidR="00FC6392" w:rsidRDefault="009B2707" w:rsidP="00B63354">
      <w:pPr>
        <w:rPr>
          <w:rFonts w:ascii="Arial" w:hAnsi="Arial" w:cs="Arial"/>
        </w:rPr>
      </w:pPr>
      <w:r w:rsidRPr="000C2465">
        <w:rPr>
          <w:rFonts w:ascii="Arial" w:hAnsi="Arial" w:cs="Arial"/>
        </w:rPr>
        <w:t>The Chair opened the meetin</w:t>
      </w:r>
      <w:r w:rsidR="006345AF">
        <w:rPr>
          <w:rFonts w:ascii="Arial" w:hAnsi="Arial" w:cs="Arial"/>
        </w:rPr>
        <w:t xml:space="preserve">g and welcomed </w:t>
      </w:r>
      <w:r w:rsidR="006970D5">
        <w:rPr>
          <w:rFonts w:ascii="Arial" w:hAnsi="Arial" w:cs="Arial"/>
        </w:rPr>
        <w:t>all in attendance</w:t>
      </w:r>
      <w:r w:rsidR="003459C5">
        <w:rPr>
          <w:rFonts w:ascii="Arial" w:hAnsi="Arial" w:cs="Arial"/>
        </w:rPr>
        <w:t xml:space="preserve">. </w:t>
      </w:r>
    </w:p>
    <w:p w14:paraId="14FEE6A3" w14:textId="77777777" w:rsidR="009B2707" w:rsidRPr="000C2465" w:rsidRDefault="009B2707" w:rsidP="009B2707">
      <w:pPr>
        <w:rPr>
          <w:rFonts w:ascii="Arial" w:hAnsi="Arial" w:cs="Arial"/>
        </w:rPr>
      </w:pPr>
    </w:p>
    <w:p w14:paraId="0A502DF1" w14:textId="6DF9ACC3" w:rsidR="00F857FA" w:rsidRPr="00F857FA" w:rsidRDefault="009B2707" w:rsidP="00F857FA">
      <w:pPr>
        <w:pStyle w:val="ListParagraph"/>
        <w:numPr>
          <w:ilvl w:val="0"/>
          <w:numId w:val="1"/>
        </w:numPr>
        <w:rPr>
          <w:rFonts w:ascii="Arial" w:hAnsi="Arial" w:cs="Arial"/>
        </w:rPr>
      </w:pPr>
      <w:r w:rsidRPr="005C0AD2">
        <w:rPr>
          <w:rFonts w:ascii="Arial" w:hAnsi="Arial" w:cs="Arial"/>
          <w:b/>
        </w:rPr>
        <w:t>Conflicts of Interest</w:t>
      </w:r>
    </w:p>
    <w:p w14:paraId="4287F4A0" w14:textId="2FD3A88F" w:rsidR="009B2707" w:rsidRPr="00A101EA" w:rsidRDefault="00A743CC" w:rsidP="009B2707">
      <w:pPr>
        <w:rPr>
          <w:rFonts w:ascii="Arial" w:hAnsi="Arial" w:cs="Arial"/>
        </w:rPr>
      </w:pPr>
      <w:r w:rsidRPr="004D42D4">
        <w:rPr>
          <w:rFonts w:ascii="Arial" w:hAnsi="Arial" w:cs="Arial"/>
        </w:rPr>
        <w:t xml:space="preserve">No updates to the </w:t>
      </w:r>
      <w:r w:rsidR="00424EE7" w:rsidRPr="004D42D4">
        <w:rPr>
          <w:rFonts w:ascii="Arial" w:hAnsi="Arial" w:cs="Arial"/>
        </w:rPr>
        <w:t>register</w:t>
      </w:r>
      <w:r w:rsidR="00F72F25" w:rsidRPr="004D42D4">
        <w:rPr>
          <w:rFonts w:ascii="Arial" w:hAnsi="Arial" w:cs="Arial"/>
        </w:rPr>
        <w:t xml:space="preserve"> and </w:t>
      </w:r>
      <w:r w:rsidR="004D42D4" w:rsidRPr="004D42D4">
        <w:rPr>
          <w:rFonts w:ascii="Arial" w:hAnsi="Arial" w:cs="Arial"/>
        </w:rPr>
        <w:t>one</w:t>
      </w:r>
      <w:r w:rsidR="00F72F25" w:rsidRPr="004D42D4">
        <w:rPr>
          <w:rFonts w:ascii="Arial" w:hAnsi="Arial" w:cs="Arial"/>
        </w:rPr>
        <w:t xml:space="preserve"> declared conflict of interest in relation to </w:t>
      </w:r>
      <w:r w:rsidR="004D42D4" w:rsidRPr="004D42D4">
        <w:rPr>
          <w:rFonts w:ascii="Arial" w:hAnsi="Arial" w:cs="Arial"/>
        </w:rPr>
        <w:t xml:space="preserve">application E22/047 for surrogacy for Dr Simon McDowell who was the fertility specialist for the birth parents.  The Committee agreed that he would not take part in the decision making for that application. </w:t>
      </w:r>
    </w:p>
    <w:p w14:paraId="74C0756A" w14:textId="77777777" w:rsidR="009B2707" w:rsidRPr="0008700D" w:rsidRDefault="009B2707" w:rsidP="009B2707">
      <w:pPr>
        <w:rPr>
          <w:rFonts w:ascii="Arial" w:hAnsi="Arial" w:cs="Arial"/>
        </w:rPr>
      </w:pPr>
    </w:p>
    <w:p w14:paraId="166554CD" w14:textId="77777777" w:rsidR="009B2707" w:rsidRPr="0008700D" w:rsidRDefault="009B2707" w:rsidP="009B2707">
      <w:pPr>
        <w:pStyle w:val="ListParagraph"/>
        <w:numPr>
          <w:ilvl w:val="0"/>
          <w:numId w:val="1"/>
        </w:numPr>
        <w:rPr>
          <w:rFonts w:ascii="Arial" w:hAnsi="Arial" w:cs="Arial"/>
          <w:b/>
        </w:rPr>
      </w:pPr>
      <w:r w:rsidRPr="0008700D">
        <w:rPr>
          <w:rFonts w:ascii="Arial" w:hAnsi="Arial" w:cs="Arial"/>
          <w:b/>
        </w:rPr>
        <w:t>Confirmation of minutes from previous meeting</w:t>
      </w:r>
      <w:r>
        <w:rPr>
          <w:rFonts w:ascii="Arial" w:hAnsi="Arial" w:cs="Arial"/>
          <w:b/>
        </w:rPr>
        <w:t>s</w:t>
      </w:r>
    </w:p>
    <w:p w14:paraId="181B219F" w14:textId="74929B47" w:rsidR="00860CE4" w:rsidRDefault="009B2707" w:rsidP="0096717F">
      <w:pPr>
        <w:rPr>
          <w:rFonts w:ascii="Arial" w:hAnsi="Arial" w:cs="Arial"/>
        </w:rPr>
      </w:pPr>
      <w:r w:rsidRPr="50B90E7E">
        <w:rPr>
          <w:rFonts w:ascii="Arial" w:hAnsi="Arial" w:cs="Arial"/>
        </w:rPr>
        <w:t>The minutes from</w:t>
      </w:r>
      <w:r w:rsidR="00973C26" w:rsidRPr="50B90E7E">
        <w:rPr>
          <w:rFonts w:ascii="Arial" w:hAnsi="Arial" w:cs="Arial"/>
        </w:rPr>
        <w:t xml:space="preserve"> the</w:t>
      </w:r>
      <w:r w:rsidRPr="50B90E7E">
        <w:rPr>
          <w:rFonts w:ascii="Arial" w:hAnsi="Arial" w:cs="Arial"/>
        </w:rPr>
        <w:t xml:space="preserve"> </w:t>
      </w:r>
      <w:r w:rsidR="006E786F" w:rsidRPr="50B90E7E">
        <w:rPr>
          <w:rFonts w:ascii="Arial" w:hAnsi="Arial" w:cs="Arial"/>
        </w:rPr>
        <w:t>24</w:t>
      </w:r>
      <w:r w:rsidR="0096717F" w:rsidRPr="50B90E7E">
        <w:rPr>
          <w:rFonts w:ascii="Arial" w:hAnsi="Arial" w:cs="Arial"/>
        </w:rPr>
        <w:t xml:space="preserve"> </w:t>
      </w:r>
      <w:r w:rsidR="00BD61E0" w:rsidRPr="50B90E7E">
        <w:rPr>
          <w:rFonts w:ascii="Arial" w:hAnsi="Arial" w:cs="Arial"/>
        </w:rPr>
        <w:t>February</w:t>
      </w:r>
      <w:r w:rsidR="00A16DF1" w:rsidRPr="50B90E7E">
        <w:rPr>
          <w:rFonts w:ascii="Arial" w:hAnsi="Arial" w:cs="Arial"/>
        </w:rPr>
        <w:t xml:space="preserve"> meeting were confirmed</w:t>
      </w:r>
      <w:r w:rsidR="6512CBD8" w:rsidRPr="50B90E7E">
        <w:rPr>
          <w:rFonts w:ascii="Arial" w:hAnsi="Arial" w:cs="Arial"/>
        </w:rPr>
        <w:t>.</w:t>
      </w:r>
    </w:p>
    <w:p w14:paraId="482590E0" w14:textId="27AA3CD0" w:rsidR="00860CE4" w:rsidRDefault="00860CE4" w:rsidP="00E038AA">
      <w:pPr>
        <w:spacing w:after="160" w:line="259" w:lineRule="auto"/>
        <w:jc w:val="left"/>
        <w:rPr>
          <w:rFonts w:ascii="Arial" w:hAnsi="Arial" w:cs="Arial"/>
        </w:rPr>
      </w:pPr>
    </w:p>
    <w:p w14:paraId="22BE05CE" w14:textId="38E1DAC4" w:rsidR="009B2707" w:rsidRPr="00F0178F" w:rsidRDefault="009B2707" w:rsidP="009B2707">
      <w:pPr>
        <w:pStyle w:val="ListParagraph"/>
        <w:numPr>
          <w:ilvl w:val="0"/>
          <w:numId w:val="1"/>
        </w:numPr>
        <w:rPr>
          <w:rFonts w:ascii="Arial" w:hAnsi="Arial" w:cs="Arial"/>
        </w:rPr>
      </w:pPr>
      <w:r w:rsidRPr="00F0178F">
        <w:rPr>
          <w:rFonts w:ascii="Arial" w:hAnsi="Arial" w:cs="Arial"/>
          <w:b/>
        </w:rPr>
        <w:t>Application E</w:t>
      </w:r>
      <w:r w:rsidR="009B2273">
        <w:rPr>
          <w:rFonts w:ascii="Arial" w:hAnsi="Arial" w:cs="Arial"/>
          <w:b/>
        </w:rPr>
        <w:t>23/040</w:t>
      </w:r>
      <w:r w:rsidRPr="00F0178F">
        <w:rPr>
          <w:rFonts w:ascii="Arial" w:hAnsi="Arial" w:cs="Arial"/>
          <w:b/>
        </w:rPr>
        <w:t xml:space="preserve"> for</w:t>
      </w:r>
      <w:r w:rsidR="00846E9D">
        <w:rPr>
          <w:rFonts w:ascii="Arial" w:hAnsi="Arial" w:cs="Arial"/>
          <w:b/>
        </w:rPr>
        <w:t xml:space="preserve"> </w:t>
      </w:r>
      <w:r w:rsidR="009B2273">
        <w:rPr>
          <w:rFonts w:ascii="Arial" w:hAnsi="Arial" w:cs="Arial"/>
          <w:b/>
        </w:rPr>
        <w:t xml:space="preserve">surrogacy involving an assisted reproductive </w:t>
      </w:r>
      <w:proofErr w:type="gramStart"/>
      <w:r w:rsidR="009B2273">
        <w:rPr>
          <w:rFonts w:ascii="Arial" w:hAnsi="Arial" w:cs="Arial"/>
          <w:b/>
        </w:rPr>
        <w:t>procedure</w:t>
      </w:r>
      <w:proofErr w:type="gramEnd"/>
      <w:r w:rsidR="009B2273">
        <w:rPr>
          <w:rFonts w:ascii="Arial" w:hAnsi="Arial" w:cs="Arial"/>
          <w:b/>
        </w:rPr>
        <w:t xml:space="preserve"> </w:t>
      </w:r>
    </w:p>
    <w:p w14:paraId="6EF185DA" w14:textId="75EC8C3E" w:rsidR="009B2707" w:rsidRPr="00DE50D2" w:rsidRDefault="00CA2490" w:rsidP="009B2707">
      <w:pPr>
        <w:rPr>
          <w:rFonts w:ascii="Arial" w:hAnsi="Arial" w:cs="Arial"/>
        </w:rPr>
      </w:pPr>
      <w:r>
        <w:rPr>
          <w:rFonts w:ascii="Arial" w:hAnsi="Arial" w:cs="Arial"/>
        </w:rPr>
        <w:t>Lana Stockman</w:t>
      </w:r>
      <w:r w:rsidR="009B2707">
        <w:rPr>
          <w:rFonts w:ascii="Arial" w:hAnsi="Arial" w:cs="Arial"/>
        </w:rPr>
        <w:t xml:space="preserve"> opened the discussion for this application. The Committee considered this application in relation to the </w:t>
      </w:r>
      <w:r w:rsidR="009B2707">
        <w:rPr>
          <w:rFonts w:ascii="Arial" w:hAnsi="Arial" w:cs="Arial"/>
          <w:i/>
        </w:rPr>
        <w:t xml:space="preserve">Guidelines for family gamete donation, embryo donation, the use of donated eggs with donated sperm and clinic assisted surrogacy, </w:t>
      </w:r>
      <w:r w:rsidR="009B2707">
        <w:rPr>
          <w:rFonts w:ascii="Arial" w:hAnsi="Arial" w:cs="Arial"/>
        </w:rPr>
        <w:t xml:space="preserve">and the principles of the HART Act 2004. </w:t>
      </w:r>
    </w:p>
    <w:p w14:paraId="42A8F880" w14:textId="77777777" w:rsidR="009B2707" w:rsidRDefault="009B2707" w:rsidP="009B2707">
      <w:pPr>
        <w:rPr>
          <w:rFonts w:ascii="Arial" w:hAnsi="Arial" w:cs="Arial"/>
          <w:b/>
        </w:rPr>
      </w:pPr>
    </w:p>
    <w:p w14:paraId="67522D86" w14:textId="77777777" w:rsidR="009B2707" w:rsidRPr="00797789" w:rsidRDefault="009B2707" w:rsidP="009B2707">
      <w:pPr>
        <w:rPr>
          <w:rFonts w:ascii="Arial" w:hAnsi="Arial" w:cs="Arial"/>
          <w:b/>
        </w:rPr>
      </w:pPr>
      <w:r w:rsidRPr="00797789">
        <w:rPr>
          <w:rFonts w:ascii="Arial" w:hAnsi="Arial" w:cs="Arial"/>
          <w:b/>
        </w:rPr>
        <w:t>Issues discussed included:</w:t>
      </w:r>
    </w:p>
    <w:p w14:paraId="09C7C7E2" w14:textId="0CBC1E8F" w:rsidR="00F72928" w:rsidRPr="00F72928" w:rsidRDefault="00F72928" w:rsidP="00C51ACA">
      <w:pPr>
        <w:pStyle w:val="ListParagraph"/>
        <w:numPr>
          <w:ilvl w:val="0"/>
          <w:numId w:val="2"/>
        </w:numPr>
        <w:rPr>
          <w:rFonts w:ascii="Arial" w:hAnsi="Arial" w:cs="Arial"/>
          <w:bCs/>
        </w:rPr>
      </w:pPr>
      <w:r w:rsidRPr="00F72928">
        <w:rPr>
          <w:rFonts w:ascii="Arial" w:hAnsi="Arial" w:cs="Arial"/>
          <w:bCs/>
        </w:rPr>
        <w:t xml:space="preserve">This is the </w:t>
      </w:r>
      <w:r>
        <w:rPr>
          <w:rFonts w:ascii="Arial" w:hAnsi="Arial" w:cs="Arial"/>
          <w:bCs/>
        </w:rPr>
        <w:t xml:space="preserve">intending parents’ second application to ECART for surrogacy.  Their first was approved and </w:t>
      </w:r>
      <w:r w:rsidR="00E32CF5">
        <w:rPr>
          <w:rFonts w:ascii="Arial" w:hAnsi="Arial" w:cs="Arial"/>
          <w:bCs/>
        </w:rPr>
        <w:t>was a successful arrangement and they now have one child</w:t>
      </w:r>
      <w:r w:rsidR="00F60798">
        <w:rPr>
          <w:rFonts w:ascii="Arial" w:hAnsi="Arial" w:cs="Arial"/>
          <w:bCs/>
        </w:rPr>
        <w:t xml:space="preserve"> and wish to have a sibling for them</w:t>
      </w:r>
      <w:r w:rsidR="00E32CF5">
        <w:rPr>
          <w:rFonts w:ascii="Arial" w:hAnsi="Arial" w:cs="Arial"/>
          <w:bCs/>
        </w:rPr>
        <w:t xml:space="preserve">.  A child born of this intended arrangement would be a full biological sibling of their existing child. </w:t>
      </w:r>
    </w:p>
    <w:p w14:paraId="368783F2" w14:textId="266F0914" w:rsidR="004150E4" w:rsidRPr="00745E89" w:rsidRDefault="00D902BD" w:rsidP="00C51ACA">
      <w:pPr>
        <w:pStyle w:val="ListParagraph"/>
        <w:numPr>
          <w:ilvl w:val="0"/>
          <w:numId w:val="2"/>
        </w:numPr>
        <w:rPr>
          <w:rFonts w:ascii="Arial" w:hAnsi="Arial" w:cs="Arial"/>
          <w:b/>
        </w:rPr>
      </w:pPr>
      <w:r>
        <w:rPr>
          <w:rFonts w:ascii="Arial" w:hAnsi="Arial" w:cs="Arial"/>
          <w:bCs/>
        </w:rPr>
        <w:t>Th</w:t>
      </w:r>
      <w:r w:rsidR="00995DB7">
        <w:rPr>
          <w:rFonts w:ascii="Arial" w:hAnsi="Arial" w:cs="Arial"/>
          <w:bCs/>
        </w:rPr>
        <w:t>e</w:t>
      </w:r>
      <w:r w:rsidR="00D07516">
        <w:rPr>
          <w:rFonts w:ascii="Arial" w:hAnsi="Arial" w:cs="Arial"/>
          <w:bCs/>
        </w:rPr>
        <w:t xml:space="preserve"> Committee agreed that the</w:t>
      </w:r>
      <w:r w:rsidR="00995DB7">
        <w:rPr>
          <w:rFonts w:ascii="Arial" w:hAnsi="Arial" w:cs="Arial"/>
          <w:bCs/>
        </w:rPr>
        <w:t xml:space="preserve"> intended arrangement</w:t>
      </w:r>
      <w:r w:rsidR="00D07516">
        <w:rPr>
          <w:rFonts w:ascii="Arial" w:hAnsi="Arial" w:cs="Arial"/>
          <w:bCs/>
        </w:rPr>
        <w:t xml:space="preserve"> offers the ‘best or only’ opportunity for the </w:t>
      </w:r>
      <w:r w:rsidR="009749E1">
        <w:rPr>
          <w:rFonts w:ascii="Arial" w:hAnsi="Arial" w:cs="Arial"/>
          <w:bCs/>
        </w:rPr>
        <w:t>intending parents to complete their family. There</w:t>
      </w:r>
      <w:r w:rsidR="00B563F0">
        <w:rPr>
          <w:rFonts w:ascii="Arial" w:hAnsi="Arial" w:cs="Arial"/>
          <w:bCs/>
        </w:rPr>
        <w:t xml:space="preserve"> is a clear </w:t>
      </w:r>
      <w:r w:rsidR="004E1654">
        <w:rPr>
          <w:rFonts w:ascii="Arial" w:hAnsi="Arial" w:cs="Arial"/>
        </w:rPr>
        <w:t>m</w:t>
      </w:r>
      <w:r w:rsidR="00B563F0" w:rsidRPr="004E1654">
        <w:rPr>
          <w:rFonts w:ascii="Arial" w:hAnsi="Arial" w:cs="Arial"/>
        </w:rPr>
        <w:t xml:space="preserve">edical reason for a surrogate and previous obstetric review supports </w:t>
      </w:r>
      <w:r w:rsidR="00F72928">
        <w:rPr>
          <w:rFonts w:ascii="Arial" w:hAnsi="Arial" w:cs="Arial"/>
        </w:rPr>
        <w:t>the intending mother</w:t>
      </w:r>
      <w:r w:rsidR="00B563F0" w:rsidRPr="004E1654">
        <w:rPr>
          <w:rFonts w:ascii="Arial" w:hAnsi="Arial" w:cs="Arial"/>
        </w:rPr>
        <w:t xml:space="preserve"> not carrying a pregnancy given 10-20% mortality rate risk. </w:t>
      </w:r>
      <w:r w:rsidR="00F72928">
        <w:rPr>
          <w:rFonts w:ascii="Arial" w:hAnsi="Arial" w:cs="Arial"/>
        </w:rPr>
        <w:t>Her</w:t>
      </w:r>
      <w:r w:rsidR="00B563F0" w:rsidRPr="004E1654">
        <w:rPr>
          <w:rFonts w:ascii="Arial" w:hAnsi="Arial" w:cs="Arial"/>
        </w:rPr>
        <w:t xml:space="preserve"> condition is currently considered stable</w:t>
      </w:r>
      <w:r w:rsidR="0070448E">
        <w:rPr>
          <w:rFonts w:ascii="Arial" w:hAnsi="Arial" w:cs="Arial"/>
        </w:rPr>
        <w:t>,</w:t>
      </w:r>
      <w:r w:rsidR="00B563F0" w:rsidRPr="004E1654">
        <w:rPr>
          <w:rFonts w:ascii="Arial" w:hAnsi="Arial" w:cs="Arial"/>
        </w:rPr>
        <w:t xml:space="preserve"> and this is supported by her </w:t>
      </w:r>
      <w:r w:rsidR="0070448E">
        <w:rPr>
          <w:rFonts w:ascii="Arial" w:hAnsi="Arial" w:cs="Arial"/>
        </w:rPr>
        <w:t>specialist.</w:t>
      </w:r>
      <w:r w:rsidR="00225464">
        <w:rPr>
          <w:rFonts w:ascii="Arial" w:hAnsi="Arial" w:cs="Arial"/>
        </w:rPr>
        <w:t xml:space="preserve"> </w:t>
      </w:r>
    </w:p>
    <w:p w14:paraId="79BE916B" w14:textId="0FDCFEB6" w:rsidR="00757D76" w:rsidRPr="008174D9" w:rsidRDefault="003A110D" w:rsidP="00A65066">
      <w:pPr>
        <w:pStyle w:val="ListParagraph"/>
        <w:numPr>
          <w:ilvl w:val="0"/>
          <w:numId w:val="2"/>
        </w:numPr>
      </w:pPr>
      <w:r>
        <w:rPr>
          <w:rFonts w:ascii="Arial" w:hAnsi="Arial" w:cs="Arial"/>
        </w:rPr>
        <w:t>The birth mother</w:t>
      </w:r>
      <w:r w:rsidR="00904E13">
        <w:rPr>
          <w:rFonts w:ascii="Arial" w:hAnsi="Arial" w:cs="Arial"/>
        </w:rPr>
        <w:t xml:space="preserve"> in this application is a </w:t>
      </w:r>
      <w:r w:rsidR="00A079B1">
        <w:rPr>
          <w:rFonts w:ascii="Arial" w:hAnsi="Arial" w:cs="Arial"/>
        </w:rPr>
        <w:t>new surrogate for the intending parents</w:t>
      </w:r>
      <w:r w:rsidR="001B2E2C">
        <w:rPr>
          <w:rFonts w:ascii="Arial" w:hAnsi="Arial" w:cs="Arial"/>
        </w:rPr>
        <w:t>.</w:t>
      </w:r>
      <w:r w:rsidR="00EF3B91" w:rsidRPr="00EF3B91">
        <w:rPr>
          <w:rFonts w:ascii="Arial" w:hAnsi="Arial" w:cs="Arial"/>
        </w:rPr>
        <w:t xml:space="preserve"> </w:t>
      </w:r>
      <w:r w:rsidR="00EF3B91">
        <w:rPr>
          <w:rFonts w:ascii="Arial" w:hAnsi="Arial" w:cs="Arial"/>
        </w:rPr>
        <w:t>The birth mother’s initial offer to act as a surrogate was made after she found ou</w:t>
      </w:r>
      <w:r w:rsidR="00BC29E5">
        <w:rPr>
          <w:rFonts w:ascii="Arial" w:hAnsi="Arial" w:cs="Arial"/>
        </w:rPr>
        <w:t>t via a social media forum that the intending parents need</w:t>
      </w:r>
      <w:r w:rsidR="003F07D4">
        <w:rPr>
          <w:rFonts w:ascii="Arial" w:hAnsi="Arial" w:cs="Arial"/>
        </w:rPr>
        <w:t>ed a surrogate</w:t>
      </w:r>
      <w:r w:rsidR="008174D9">
        <w:rPr>
          <w:rFonts w:ascii="Arial" w:hAnsi="Arial" w:cs="Arial"/>
        </w:rPr>
        <w:t>.</w:t>
      </w:r>
      <w:r w:rsidR="001B2E2C">
        <w:rPr>
          <w:rFonts w:ascii="Arial" w:hAnsi="Arial" w:cs="Arial"/>
        </w:rPr>
        <w:t xml:space="preserve"> They share similar social situations and </w:t>
      </w:r>
      <w:r w:rsidR="00CF1B21">
        <w:rPr>
          <w:rFonts w:ascii="Arial" w:hAnsi="Arial" w:cs="Arial"/>
        </w:rPr>
        <w:t>friends through those situations</w:t>
      </w:r>
      <w:r w:rsidR="008174D9">
        <w:rPr>
          <w:rFonts w:ascii="Arial" w:hAnsi="Arial" w:cs="Arial"/>
        </w:rPr>
        <w:t xml:space="preserve">. </w:t>
      </w:r>
    </w:p>
    <w:p w14:paraId="65AF507F" w14:textId="22827552" w:rsidR="003A110D" w:rsidRPr="00892F62" w:rsidRDefault="008174D9" w:rsidP="00745E89">
      <w:pPr>
        <w:pStyle w:val="ListParagraph"/>
        <w:numPr>
          <w:ilvl w:val="0"/>
          <w:numId w:val="2"/>
        </w:numPr>
      </w:pPr>
      <w:r>
        <w:rPr>
          <w:rFonts w:ascii="Arial" w:hAnsi="Arial" w:cs="Arial"/>
        </w:rPr>
        <w:t>The</w:t>
      </w:r>
      <w:r w:rsidR="003A5F48">
        <w:rPr>
          <w:rFonts w:ascii="Arial" w:hAnsi="Arial" w:cs="Arial"/>
        </w:rPr>
        <w:t xml:space="preserve"> medical report</w:t>
      </w:r>
      <w:r>
        <w:rPr>
          <w:rFonts w:ascii="Arial" w:hAnsi="Arial" w:cs="Arial"/>
        </w:rPr>
        <w:t xml:space="preserve"> for the birth mother </w:t>
      </w:r>
      <w:r w:rsidR="003A5F48">
        <w:rPr>
          <w:rFonts w:ascii="Arial" w:hAnsi="Arial" w:cs="Arial"/>
        </w:rPr>
        <w:t>note</w:t>
      </w:r>
      <w:r>
        <w:rPr>
          <w:rFonts w:ascii="Arial" w:hAnsi="Arial" w:cs="Arial"/>
        </w:rPr>
        <w:t>s</w:t>
      </w:r>
      <w:r w:rsidR="003A5F48">
        <w:rPr>
          <w:rFonts w:ascii="Arial" w:hAnsi="Arial" w:cs="Arial"/>
        </w:rPr>
        <w:t xml:space="preserve"> </w:t>
      </w:r>
      <w:r w:rsidR="00666ED0">
        <w:rPr>
          <w:rFonts w:ascii="Arial" w:hAnsi="Arial" w:cs="Arial"/>
        </w:rPr>
        <w:t xml:space="preserve">her pregnancy and birthing history and the </w:t>
      </w:r>
      <w:r w:rsidR="003A5F48">
        <w:rPr>
          <w:rFonts w:ascii="Arial" w:hAnsi="Arial" w:cs="Arial"/>
        </w:rPr>
        <w:t xml:space="preserve">important considerations for her in acting as a surrogate. </w:t>
      </w:r>
      <w:r w:rsidR="003A110D">
        <w:rPr>
          <w:rFonts w:ascii="Arial" w:hAnsi="Arial" w:cs="Arial"/>
        </w:rPr>
        <w:t xml:space="preserve"> </w:t>
      </w:r>
      <w:r w:rsidR="00666ED0">
        <w:rPr>
          <w:rFonts w:ascii="Arial" w:hAnsi="Arial" w:cs="Arial"/>
        </w:rPr>
        <w:t>She has received medical advice about the risks of carrying a surrog</w:t>
      </w:r>
      <w:r w:rsidR="00CE2F01">
        <w:rPr>
          <w:rFonts w:ascii="Arial" w:hAnsi="Arial" w:cs="Arial"/>
        </w:rPr>
        <w:t xml:space="preserve">acy pregnancy and in this knowledge wishes to continue with the intended arrangement if it is approved. </w:t>
      </w:r>
    </w:p>
    <w:p w14:paraId="6200AC5E" w14:textId="649842A9" w:rsidR="00CD331F" w:rsidRPr="00BC51E9" w:rsidRDefault="001D5B55" w:rsidP="00745E89">
      <w:pPr>
        <w:pStyle w:val="ListParagraph"/>
        <w:numPr>
          <w:ilvl w:val="0"/>
          <w:numId w:val="2"/>
        </w:numPr>
      </w:pPr>
      <w:r>
        <w:rPr>
          <w:rFonts w:ascii="Arial" w:hAnsi="Arial" w:cs="Arial"/>
        </w:rPr>
        <w:t>Implications counselling has covered pregnancy and birthing plans</w:t>
      </w:r>
      <w:r w:rsidR="005310A2">
        <w:rPr>
          <w:rFonts w:ascii="Arial" w:hAnsi="Arial" w:cs="Arial"/>
        </w:rPr>
        <w:t>.  The parties know that that the birth mother is the legal mother until an adoption of the baby takes place an</w:t>
      </w:r>
      <w:r w:rsidR="006E4397">
        <w:rPr>
          <w:rFonts w:ascii="Arial" w:hAnsi="Arial" w:cs="Arial"/>
        </w:rPr>
        <w:t xml:space="preserve">d, that as the legal mother she has the right to make </w:t>
      </w:r>
      <w:r w:rsidR="002F73B2">
        <w:rPr>
          <w:rFonts w:ascii="Arial" w:hAnsi="Arial" w:cs="Arial"/>
        </w:rPr>
        <w:t xml:space="preserve">decisions about the pregnancy.  The difficult topic of termination of pregnancy has been discussed and </w:t>
      </w:r>
      <w:r w:rsidR="007B28A7">
        <w:rPr>
          <w:rFonts w:ascii="Arial" w:hAnsi="Arial" w:cs="Arial"/>
        </w:rPr>
        <w:t xml:space="preserve">the parties hold similar views on </w:t>
      </w:r>
      <w:r w:rsidR="00B2332F">
        <w:rPr>
          <w:rFonts w:ascii="Arial" w:hAnsi="Arial" w:cs="Arial"/>
        </w:rPr>
        <w:t xml:space="preserve">when they would choose to </w:t>
      </w:r>
      <w:r w:rsidR="002E1018">
        <w:rPr>
          <w:rFonts w:ascii="Arial" w:hAnsi="Arial" w:cs="Arial"/>
        </w:rPr>
        <w:t>do this</w:t>
      </w:r>
      <w:r w:rsidR="001D0CAE">
        <w:rPr>
          <w:rFonts w:ascii="Arial" w:hAnsi="Arial" w:cs="Arial"/>
        </w:rPr>
        <w:t xml:space="preserve">. </w:t>
      </w:r>
    </w:p>
    <w:p w14:paraId="49154E46" w14:textId="34524C2E" w:rsidR="00BC51E9" w:rsidRPr="00CD331F" w:rsidRDefault="00BC51E9" w:rsidP="00745E89">
      <w:pPr>
        <w:pStyle w:val="ListParagraph"/>
        <w:numPr>
          <w:ilvl w:val="0"/>
          <w:numId w:val="2"/>
        </w:numPr>
      </w:pPr>
      <w:r>
        <w:rPr>
          <w:rFonts w:ascii="Arial" w:hAnsi="Arial" w:cs="Arial"/>
        </w:rPr>
        <w:t xml:space="preserve">The birth </w:t>
      </w:r>
      <w:r w:rsidR="000E083D">
        <w:rPr>
          <w:rFonts w:ascii="Arial" w:hAnsi="Arial" w:cs="Arial"/>
        </w:rPr>
        <w:t>parents have completed their own family and they plan to relinquish the baby to the intending parents</w:t>
      </w:r>
      <w:r w:rsidR="007C3DAD">
        <w:rPr>
          <w:rFonts w:ascii="Arial" w:hAnsi="Arial" w:cs="Arial"/>
        </w:rPr>
        <w:t xml:space="preserve">.  They have been open with their own children about the intended arrangement. </w:t>
      </w:r>
    </w:p>
    <w:p w14:paraId="00E43F41" w14:textId="32709066" w:rsidR="00892F62" w:rsidRPr="00BC433B" w:rsidRDefault="00CD331F" w:rsidP="00745E89">
      <w:pPr>
        <w:pStyle w:val="ListParagraph"/>
        <w:numPr>
          <w:ilvl w:val="0"/>
          <w:numId w:val="2"/>
        </w:numPr>
      </w:pPr>
      <w:r w:rsidRPr="50B90E7E">
        <w:rPr>
          <w:rFonts w:ascii="Arial" w:hAnsi="Arial" w:cs="Arial"/>
        </w:rPr>
        <w:t>The intending parents have received approval of a</w:t>
      </w:r>
      <w:r w:rsidR="00B2332F" w:rsidRPr="50B90E7E">
        <w:rPr>
          <w:rFonts w:ascii="Arial" w:hAnsi="Arial" w:cs="Arial"/>
        </w:rPr>
        <w:t xml:space="preserve">n </w:t>
      </w:r>
      <w:r w:rsidRPr="50B90E7E">
        <w:rPr>
          <w:rFonts w:ascii="Arial" w:hAnsi="Arial" w:cs="Arial"/>
        </w:rPr>
        <w:t>adoption order</w:t>
      </w:r>
      <w:r w:rsidR="351C1068" w:rsidRPr="50B90E7E">
        <w:rPr>
          <w:rFonts w:ascii="Arial" w:hAnsi="Arial" w:cs="Arial"/>
        </w:rPr>
        <w:t xml:space="preserve"> in principle</w:t>
      </w:r>
      <w:r w:rsidRPr="50B90E7E">
        <w:rPr>
          <w:rFonts w:ascii="Arial" w:hAnsi="Arial" w:cs="Arial"/>
        </w:rPr>
        <w:t xml:space="preserve"> from Oranga Tamariki and they have also appointed testamentary </w:t>
      </w:r>
      <w:r w:rsidR="00843154" w:rsidRPr="50B90E7E">
        <w:rPr>
          <w:rFonts w:ascii="Arial" w:hAnsi="Arial" w:cs="Arial"/>
        </w:rPr>
        <w:t>guardians in the unlikely event they are unable to care for the chil</w:t>
      </w:r>
      <w:r w:rsidR="00B149E2" w:rsidRPr="50B90E7E">
        <w:rPr>
          <w:rFonts w:ascii="Arial" w:hAnsi="Arial" w:cs="Arial"/>
        </w:rPr>
        <w:t xml:space="preserve">d. </w:t>
      </w:r>
    </w:p>
    <w:p w14:paraId="560F7E94" w14:textId="66F3C24C" w:rsidR="00BC433B" w:rsidRPr="005E1FF0" w:rsidRDefault="00324BFF" w:rsidP="00745E89">
      <w:pPr>
        <w:pStyle w:val="ListParagraph"/>
        <w:numPr>
          <w:ilvl w:val="0"/>
          <w:numId w:val="2"/>
        </w:numPr>
      </w:pPr>
      <w:r w:rsidRPr="50B90E7E">
        <w:rPr>
          <w:rFonts w:ascii="Arial" w:hAnsi="Arial" w:cs="Arial"/>
        </w:rPr>
        <w:t>The potential soci</w:t>
      </w:r>
      <w:r w:rsidR="00791816" w:rsidRPr="50B90E7E">
        <w:rPr>
          <w:rFonts w:ascii="Arial" w:hAnsi="Arial" w:cs="Arial"/>
        </w:rPr>
        <w:t xml:space="preserve">al, </w:t>
      </w:r>
      <w:proofErr w:type="gramStart"/>
      <w:r w:rsidR="00791816" w:rsidRPr="50B90E7E">
        <w:rPr>
          <w:rFonts w:ascii="Arial" w:hAnsi="Arial" w:cs="Arial"/>
        </w:rPr>
        <w:t>c</w:t>
      </w:r>
      <w:r w:rsidR="00BC433B" w:rsidRPr="50B90E7E">
        <w:rPr>
          <w:rFonts w:ascii="Arial" w:hAnsi="Arial" w:cs="Arial"/>
        </w:rPr>
        <w:t>ultural</w:t>
      </w:r>
      <w:proofErr w:type="gramEnd"/>
      <w:r w:rsidR="00BC433B" w:rsidRPr="50B90E7E">
        <w:rPr>
          <w:rFonts w:ascii="Arial" w:hAnsi="Arial" w:cs="Arial"/>
        </w:rPr>
        <w:t xml:space="preserve"> </w:t>
      </w:r>
      <w:r w:rsidR="00791816" w:rsidRPr="50B90E7E">
        <w:rPr>
          <w:rFonts w:ascii="Arial" w:hAnsi="Arial" w:cs="Arial"/>
        </w:rPr>
        <w:t xml:space="preserve">and genetic implications have been considered </w:t>
      </w:r>
      <w:r w:rsidR="00323FB8" w:rsidRPr="50B90E7E">
        <w:rPr>
          <w:rFonts w:ascii="Arial" w:hAnsi="Arial" w:cs="Arial"/>
        </w:rPr>
        <w:t xml:space="preserve">and safeguard the wellbeing of all parties including the potential child. </w:t>
      </w:r>
    </w:p>
    <w:p w14:paraId="3574C7EC" w14:textId="67D71B95" w:rsidR="005E1FF0" w:rsidRPr="00551EE8" w:rsidRDefault="005E1FF0" w:rsidP="00745E89">
      <w:pPr>
        <w:pStyle w:val="ListParagraph"/>
        <w:numPr>
          <w:ilvl w:val="0"/>
          <w:numId w:val="2"/>
        </w:numPr>
      </w:pPr>
      <w:r>
        <w:rPr>
          <w:rFonts w:ascii="Arial" w:hAnsi="Arial" w:cs="Arial"/>
        </w:rPr>
        <w:t xml:space="preserve">Both parties have sought independent legal advice </w:t>
      </w:r>
      <w:r w:rsidR="00D8028E">
        <w:rPr>
          <w:rFonts w:ascii="Arial" w:hAnsi="Arial" w:cs="Arial"/>
        </w:rPr>
        <w:t>and the requirements of the HART Act have been discussed with them.  The</w:t>
      </w:r>
      <w:r w:rsidR="00366AAE">
        <w:rPr>
          <w:rFonts w:ascii="Arial" w:hAnsi="Arial" w:cs="Arial"/>
        </w:rPr>
        <w:t xml:space="preserve">ir </w:t>
      </w:r>
      <w:r w:rsidR="00BF5B77">
        <w:rPr>
          <w:rFonts w:ascii="Arial" w:hAnsi="Arial" w:cs="Arial"/>
        </w:rPr>
        <w:t>decision</w:t>
      </w:r>
      <w:r w:rsidR="003A49CF">
        <w:rPr>
          <w:rFonts w:ascii="Arial" w:hAnsi="Arial" w:cs="Arial"/>
        </w:rPr>
        <w:t>-</w:t>
      </w:r>
      <w:r w:rsidR="00BF5B77">
        <w:rPr>
          <w:rFonts w:ascii="Arial" w:hAnsi="Arial" w:cs="Arial"/>
        </w:rPr>
        <w:t xml:space="preserve">making </w:t>
      </w:r>
      <w:r w:rsidR="00366AAE">
        <w:rPr>
          <w:rFonts w:ascii="Arial" w:hAnsi="Arial" w:cs="Arial"/>
        </w:rPr>
        <w:t>rights have also been discussed during those sessions</w:t>
      </w:r>
      <w:r w:rsidR="00AB6EE6">
        <w:rPr>
          <w:rFonts w:ascii="Arial" w:hAnsi="Arial" w:cs="Arial"/>
        </w:rPr>
        <w:t xml:space="preserve"> </w:t>
      </w:r>
      <w:r w:rsidR="00E74CFE">
        <w:rPr>
          <w:rFonts w:ascii="Arial" w:hAnsi="Arial" w:cs="Arial"/>
        </w:rPr>
        <w:t xml:space="preserve">as has </w:t>
      </w:r>
      <w:r w:rsidR="00AB6EE6">
        <w:rPr>
          <w:rFonts w:ascii="Arial" w:hAnsi="Arial" w:cs="Arial"/>
        </w:rPr>
        <w:t>dispute resolution</w:t>
      </w:r>
      <w:r w:rsidR="00BF5B77">
        <w:rPr>
          <w:rFonts w:ascii="Arial" w:hAnsi="Arial" w:cs="Arial"/>
        </w:rPr>
        <w:t xml:space="preserve"> and the legal adoption process.</w:t>
      </w:r>
    </w:p>
    <w:p w14:paraId="580FAC7F" w14:textId="3DA02292" w:rsidR="00745E89" w:rsidRPr="00F74B54" w:rsidRDefault="00D81A3E" w:rsidP="50B90E7E">
      <w:pPr>
        <w:pStyle w:val="ListParagraph"/>
        <w:numPr>
          <w:ilvl w:val="0"/>
          <w:numId w:val="2"/>
        </w:numPr>
      </w:pPr>
      <w:r w:rsidRPr="50B90E7E">
        <w:rPr>
          <w:rFonts w:ascii="Arial" w:hAnsi="Arial" w:cs="Arial"/>
          <w:color w:val="000000" w:themeColor="text1"/>
        </w:rPr>
        <w:t xml:space="preserve">While the birth parents have received legal advice, it is not clear that they have been given legal advice about the importance of updating their wills, inheritance rights, or testamentary guardianship. </w:t>
      </w:r>
      <w:r w:rsidR="00CC74F4" w:rsidRPr="50B90E7E">
        <w:rPr>
          <w:rFonts w:ascii="Arial" w:hAnsi="Arial" w:cs="Arial"/>
        </w:rPr>
        <w:t>ECART agreed to</w:t>
      </w:r>
      <w:r w:rsidR="009453C6" w:rsidRPr="50B90E7E">
        <w:rPr>
          <w:rFonts w:ascii="Arial" w:hAnsi="Arial" w:cs="Arial"/>
        </w:rPr>
        <w:t xml:space="preserve"> give more thought about how it might </w:t>
      </w:r>
      <w:r w:rsidR="003D6942" w:rsidRPr="50B90E7E">
        <w:rPr>
          <w:rFonts w:ascii="Arial" w:hAnsi="Arial" w:cs="Arial"/>
        </w:rPr>
        <w:t xml:space="preserve">approach this issue more generally, including writing to ACART. </w:t>
      </w:r>
    </w:p>
    <w:p w14:paraId="30E85D38" w14:textId="77777777" w:rsidR="00C51ACA" w:rsidRDefault="00C51ACA" w:rsidP="00331F77">
      <w:pPr>
        <w:rPr>
          <w:rFonts w:ascii="Arial" w:hAnsi="Arial" w:cs="Arial"/>
          <w:b/>
        </w:rPr>
      </w:pPr>
    </w:p>
    <w:p w14:paraId="663C9A9C" w14:textId="1A2FA562" w:rsidR="00331F77" w:rsidRPr="00797789" w:rsidRDefault="00331F77" w:rsidP="00331F77">
      <w:pPr>
        <w:rPr>
          <w:rFonts w:ascii="Arial" w:hAnsi="Arial" w:cs="Arial"/>
          <w:b/>
        </w:rPr>
      </w:pPr>
      <w:r w:rsidRPr="00797789">
        <w:rPr>
          <w:rFonts w:ascii="Arial" w:hAnsi="Arial" w:cs="Arial"/>
          <w:b/>
        </w:rPr>
        <w:t>Decision</w:t>
      </w:r>
    </w:p>
    <w:p w14:paraId="4FD3507A" w14:textId="5056008E" w:rsidR="008D4D50" w:rsidRDefault="008D4D50" w:rsidP="008D4D50">
      <w:pPr>
        <w:rPr>
          <w:rFonts w:ascii="Arial" w:hAnsi="Arial" w:cs="Arial"/>
          <w:b/>
        </w:rPr>
      </w:pPr>
      <w:r w:rsidRPr="005B37FC">
        <w:rPr>
          <w:rFonts w:ascii="Arial" w:hAnsi="Arial" w:cs="Arial"/>
          <w:bCs/>
        </w:rPr>
        <w:t>The Committee</w:t>
      </w:r>
      <w:r>
        <w:rPr>
          <w:rFonts w:ascii="Arial" w:hAnsi="Arial" w:cs="Arial"/>
          <w:bCs/>
        </w:rPr>
        <w:t xml:space="preserve"> decided to </w:t>
      </w:r>
      <w:r w:rsidR="00F74B54">
        <w:rPr>
          <w:rFonts w:ascii="Arial" w:hAnsi="Arial" w:cs="Arial"/>
          <w:b/>
        </w:rPr>
        <w:t>approve</w:t>
      </w:r>
      <w:r w:rsidR="00AA67A0">
        <w:rPr>
          <w:rFonts w:ascii="Arial" w:hAnsi="Arial" w:cs="Arial"/>
          <w:b/>
        </w:rPr>
        <w:t xml:space="preserve"> </w:t>
      </w:r>
      <w:r w:rsidR="00AA67A0" w:rsidRPr="004229BC">
        <w:rPr>
          <w:rFonts w:ascii="Arial" w:hAnsi="Arial" w:cs="Arial"/>
          <w:bCs/>
        </w:rPr>
        <w:t>this application.</w:t>
      </w:r>
      <w:r w:rsidR="004229BC">
        <w:rPr>
          <w:rFonts w:ascii="Arial" w:hAnsi="Arial" w:cs="Arial"/>
          <w:b/>
        </w:rPr>
        <w:t xml:space="preserve"> </w:t>
      </w:r>
    </w:p>
    <w:p w14:paraId="69C54416" w14:textId="77777777" w:rsidR="004229BC" w:rsidRDefault="004229BC" w:rsidP="008D4D50">
      <w:pPr>
        <w:rPr>
          <w:rFonts w:ascii="Arial" w:hAnsi="Arial" w:cs="Arial"/>
        </w:rPr>
      </w:pPr>
    </w:p>
    <w:p w14:paraId="039AB933" w14:textId="77777777" w:rsidR="008A7C20" w:rsidRDefault="008A7C20" w:rsidP="009B2707">
      <w:pPr>
        <w:rPr>
          <w:rFonts w:ascii="Arial" w:hAnsi="Arial" w:cs="Arial"/>
          <w:b/>
        </w:rPr>
      </w:pPr>
    </w:p>
    <w:p w14:paraId="09ECF581" w14:textId="3BECB9A5" w:rsidR="009B2707" w:rsidRDefault="009B2707" w:rsidP="009B2707">
      <w:pPr>
        <w:rPr>
          <w:rFonts w:ascii="Arial" w:hAnsi="Arial" w:cs="Arial"/>
          <w:b/>
        </w:rPr>
      </w:pPr>
      <w:r>
        <w:rPr>
          <w:rFonts w:ascii="Arial" w:hAnsi="Arial" w:cs="Arial"/>
          <w:b/>
        </w:rPr>
        <w:t>Actions</w:t>
      </w:r>
    </w:p>
    <w:p w14:paraId="32ACD4C1" w14:textId="77777777" w:rsidR="00530274" w:rsidRPr="004E1F9F" w:rsidRDefault="00530274" w:rsidP="00530274">
      <w:pPr>
        <w:rPr>
          <w:rFonts w:ascii="Arial" w:hAnsi="Arial" w:cs="Arial"/>
        </w:rPr>
      </w:pPr>
      <w:r>
        <w:rPr>
          <w:rFonts w:ascii="Arial" w:hAnsi="Arial" w:cs="Arial"/>
        </w:rPr>
        <w:t>Secretariat to draft a letter from the Chair to the clinic informing the medical director of the committee’s decision.</w:t>
      </w:r>
    </w:p>
    <w:p w14:paraId="40D99DBF" w14:textId="77777777" w:rsidR="009B2707" w:rsidRPr="004E1F9F" w:rsidRDefault="009B2707" w:rsidP="009B2707">
      <w:pPr>
        <w:rPr>
          <w:rFonts w:ascii="Arial" w:hAnsi="Arial" w:cs="Arial"/>
        </w:rPr>
      </w:pPr>
    </w:p>
    <w:p w14:paraId="77858DFD" w14:textId="77777777" w:rsidR="009B2707" w:rsidRDefault="009B2707" w:rsidP="009B2707">
      <w:pPr>
        <w:rPr>
          <w:rFonts w:ascii="Arial" w:hAnsi="Arial" w:cs="Arial"/>
          <w:b/>
        </w:rPr>
      </w:pPr>
    </w:p>
    <w:p w14:paraId="464E6A22" w14:textId="44E1F3A5" w:rsidR="0040383D" w:rsidRPr="005829D6" w:rsidRDefault="009B2707" w:rsidP="005829D6">
      <w:pPr>
        <w:pStyle w:val="ListParagraph"/>
        <w:numPr>
          <w:ilvl w:val="0"/>
          <w:numId w:val="1"/>
        </w:numPr>
        <w:rPr>
          <w:rFonts w:ascii="Arial" w:hAnsi="Arial" w:cs="Arial"/>
        </w:rPr>
      </w:pPr>
      <w:r w:rsidRPr="005829D6">
        <w:rPr>
          <w:rFonts w:ascii="Arial" w:hAnsi="Arial" w:cs="Arial"/>
          <w:b/>
        </w:rPr>
        <w:t>Application E2</w:t>
      </w:r>
      <w:r w:rsidR="0040383D" w:rsidRPr="005829D6">
        <w:rPr>
          <w:rFonts w:ascii="Arial" w:hAnsi="Arial" w:cs="Arial"/>
          <w:b/>
        </w:rPr>
        <w:t>3/041</w:t>
      </w:r>
      <w:r w:rsidR="00251168" w:rsidRPr="005829D6">
        <w:rPr>
          <w:rFonts w:ascii="Arial" w:hAnsi="Arial" w:cs="Arial"/>
          <w:b/>
        </w:rPr>
        <w:t xml:space="preserve"> for </w:t>
      </w:r>
      <w:r w:rsidR="0040383D" w:rsidRPr="005829D6">
        <w:rPr>
          <w:rFonts w:ascii="Arial" w:hAnsi="Arial" w:cs="Arial"/>
          <w:b/>
        </w:rPr>
        <w:t>creation of embryos from donated eggs and donated sperm</w:t>
      </w:r>
    </w:p>
    <w:p w14:paraId="2B418F53" w14:textId="205094F4" w:rsidR="009B2707" w:rsidRPr="00EA0AF8" w:rsidRDefault="00AE331A" w:rsidP="00EA0AF8">
      <w:pPr>
        <w:rPr>
          <w:rFonts w:ascii="Arial" w:hAnsi="Arial" w:cs="Arial"/>
        </w:rPr>
      </w:pPr>
      <w:r w:rsidRPr="00EA0AF8">
        <w:rPr>
          <w:rFonts w:ascii="Arial" w:hAnsi="Arial" w:cs="Arial"/>
        </w:rPr>
        <w:t>Richard Ngatai</w:t>
      </w:r>
      <w:r w:rsidR="0063524C" w:rsidRPr="00EA0AF8">
        <w:rPr>
          <w:rFonts w:ascii="Arial" w:hAnsi="Arial" w:cs="Arial"/>
        </w:rPr>
        <w:t xml:space="preserve"> </w:t>
      </w:r>
      <w:r w:rsidR="009B2707" w:rsidRPr="00EA0AF8">
        <w:rPr>
          <w:rFonts w:ascii="Arial" w:hAnsi="Arial" w:cs="Arial"/>
        </w:rPr>
        <w:t xml:space="preserve">opened the discussion for this application. The Committee considered this application in relation to the </w:t>
      </w:r>
      <w:r w:rsidR="009B2707" w:rsidRPr="00EA0AF8">
        <w:rPr>
          <w:rFonts w:ascii="Arial" w:hAnsi="Arial" w:cs="Arial"/>
          <w:i/>
        </w:rPr>
        <w:t xml:space="preserve">Guidelines for family gamete donation, embryo donation, the use of donated eggs with donated sperm and clinic assisted surrogacy, </w:t>
      </w:r>
      <w:r w:rsidR="009B2707" w:rsidRPr="00EA0AF8">
        <w:rPr>
          <w:rFonts w:ascii="Arial" w:hAnsi="Arial" w:cs="Arial"/>
        </w:rPr>
        <w:t>and the principles of the HART Act 2004.</w:t>
      </w:r>
    </w:p>
    <w:p w14:paraId="0A45B3EF" w14:textId="77777777" w:rsidR="00F77191" w:rsidRDefault="00F77191" w:rsidP="009B2707">
      <w:pPr>
        <w:rPr>
          <w:rFonts w:ascii="Arial" w:hAnsi="Arial" w:cs="Arial"/>
          <w:b/>
        </w:rPr>
      </w:pPr>
    </w:p>
    <w:p w14:paraId="7781776E" w14:textId="76F374DE" w:rsidR="00251168" w:rsidRPr="001C615D" w:rsidRDefault="009B2707" w:rsidP="001C615D">
      <w:pPr>
        <w:rPr>
          <w:rFonts w:ascii="Arial" w:hAnsi="Arial" w:cs="Arial"/>
          <w:b/>
        </w:rPr>
      </w:pPr>
      <w:r>
        <w:rPr>
          <w:rFonts w:ascii="Arial" w:hAnsi="Arial" w:cs="Arial"/>
          <w:b/>
        </w:rPr>
        <w:t>Issues discussed included:</w:t>
      </w:r>
      <w:r w:rsidR="00685A71" w:rsidRPr="001C615D">
        <w:rPr>
          <w:rFonts w:ascii="Arial" w:hAnsi="Arial" w:cs="Arial"/>
          <w:bCs/>
        </w:rPr>
        <w:t xml:space="preserve"> </w:t>
      </w:r>
    </w:p>
    <w:p w14:paraId="78CF9CBF" w14:textId="4309C0A7" w:rsidR="004D5F81" w:rsidRPr="00984D1E" w:rsidRDefault="004D5F81" w:rsidP="004D5F81">
      <w:pPr>
        <w:pStyle w:val="ListParagraph"/>
        <w:numPr>
          <w:ilvl w:val="0"/>
          <w:numId w:val="3"/>
        </w:numPr>
        <w:rPr>
          <w:rFonts w:ascii="Arial" w:hAnsi="Arial" w:cs="Arial"/>
        </w:rPr>
      </w:pPr>
      <w:r w:rsidRPr="00984D1E">
        <w:rPr>
          <w:rFonts w:ascii="Arial" w:hAnsi="Arial" w:cs="Arial"/>
        </w:rPr>
        <w:t xml:space="preserve">The recipient woman is a single person who has had unsuccessful fertility treatment using her own eggs in the past.  This is her second application for </w:t>
      </w:r>
      <w:r w:rsidR="00B10518" w:rsidRPr="00984D1E">
        <w:rPr>
          <w:rFonts w:ascii="Arial" w:hAnsi="Arial" w:cs="Arial"/>
        </w:rPr>
        <w:t>the creation of embryos with donated eggs and donated sperm</w:t>
      </w:r>
      <w:r w:rsidRPr="00984D1E">
        <w:rPr>
          <w:rFonts w:ascii="Arial" w:hAnsi="Arial" w:cs="Arial"/>
        </w:rPr>
        <w:t>, this time with a new egg donor, as</w:t>
      </w:r>
      <w:r w:rsidR="00947BC0" w:rsidRPr="00984D1E">
        <w:rPr>
          <w:rFonts w:ascii="Arial" w:hAnsi="Arial" w:cs="Arial"/>
        </w:rPr>
        <w:t xml:space="preserve"> her</w:t>
      </w:r>
      <w:r w:rsidRPr="00984D1E">
        <w:rPr>
          <w:rFonts w:ascii="Arial" w:hAnsi="Arial" w:cs="Arial"/>
        </w:rPr>
        <w:t xml:space="preserve"> previous treatment following ECART approval, was unsuccessful.  Her new egg donor is her cousin.</w:t>
      </w:r>
    </w:p>
    <w:p w14:paraId="4FBD321D" w14:textId="5651E8AB" w:rsidR="004D5F81" w:rsidRPr="00984D1E" w:rsidRDefault="001876CB" w:rsidP="004D5F81">
      <w:pPr>
        <w:pStyle w:val="ListParagraph"/>
        <w:numPr>
          <w:ilvl w:val="0"/>
          <w:numId w:val="3"/>
        </w:numPr>
        <w:rPr>
          <w:rFonts w:ascii="Arial" w:hAnsi="Arial" w:cs="Arial"/>
        </w:rPr>
      </w:pPr>
      <w:r w:rsidRPr="00984D1E">
        <w:rPr>
          <w:rFonts w:ascii="Arial" w:hAnsi="Arial" w:cs="Arial"/>
        </w:rPr>
        <w:t xml:space="preserve">The medical report for the egg donor </w:t>
      </w:r>
      <w:r w:rsidR="00C428D6" w:rsidRPr="00984D1E">
        <w:rPr>
          <w:rFonts w:ascii="Arial" w:hAnsi="Arial" w:cs="Arial"/>
        </w:rPr>
        <w:t xml:space="preserve">sets out the advice she has received in relation to the risks to her associated with egg collection and how they can be mitigated. </w:t>
      </w:r>
      <w:r w:rsidR="00417468" w:rsidRPr="00984D1E">
        <w:rPr>
          <w:rFonts w:ascii="Arial" w:hAnsi="Arial" w:cs="Arial"/>
        </w:rPr>
        <w:t>The egg donor</w:t>
      </w:r>
      <w:r w:rsidR="004D5F81" w:rsidRPr="00984D1E">
        <w:rPr>
          <w:rFonts w:ascii="Arial" w:hAnsi="Arial" w:cs="Arial"/>
        </w:rPr>
        <w:t xml:space="preserve"> has disclosed </w:t>
      </w:r>
      <w:r w:rsidR="00EF3198" w:rsidRPr="00984D1E">
        <w:rPr>
          <w:rFonts w:ascii="Arial" w:hAnsi="Arial" w:cs="Arial"/>
        </w:rPr>
        <w:t xml:space="preserve">a </w:t>
      </w:r>
      <w:r w:rsidR="004D5F81" w:rsidRPr="00984D1E">
        <w:rPr>
          <w:rFonts w:ascii="Arial" w:hAnsi="Arial" w:cs="Arial"/>
        </w:rPr>
        <w:t xml:space="preserve">family history of </w:t>
      </w:r>
      <w:r w:rsidR="00417468" w:rsidRPr="00984D1E">
        <w:rPr>
          <w:rFonts w:ascii="Arial" w:hAnsi="Arial" w:cs="Arial"/>
        </w:rPr>
        <w:t>a medical condition and the recipient woman</w:t>
      </w:r>
      <w:r w:rsidR="004D5F81" w:rsidRPr="00984D1E">
        <w:rPr>
          <w:rFonts w:ascii="Arial" w:hAnsi="Arial" w:cs="Arial"/>
        </w:rPr>
        <w:t xml:space="preserve"> is aware of this history. </w:t>
      </w:r>
      <w:r w:rsidR="001C2281" w:rsidRPr="00984D1E">
        <w:rPr>
          <w:rFonts w:ascii="Arial" w:hAnsi="Arial" w:cs="Arial"/>
        </w:rPr>
        <w:t>The sperm donor</w:t>
      </w:r>
      <w:r w:rsidR="004D5F81" w:rsidRPr="00984D1E">
        <w:rPr>
          <w:rFonts w:ascii="Arial" w:hAnsi="Arial" w:cs="Arial"/>
        </w:rPr>
        <w:t xml:space="preserve"> has also disclosed a family history of a condition where there is no risk of inheritance by the potential child. </w:t>
      </w:r>
    </w:p>
    <w:p w14:paraId="78F827A0" w14:textId="4CC7D252" w:rsidR="00E3327B" w:rsidRPr="00984D1E" w:rsidRDefault="00E3327B" w:rsidP="004D5F81">
      <w:pPr>
        <w:pStyle w:val="ListParagraph"/>
        <w:numPr>
          <w:ilvl w:val="0"/>
          <w:numId w:val="3"/>
        </w:numPr>
        <w:rPr>
          <w:rFonts w:ascii="Arial" w:hAnsi="Arial" w:cs="Arial"/>
        </w:rPr>
      </w:pPr>
      <w:r w:rsidRPr="00984D1E">
        <w:rPr>
          <w:rFonts w:ascii="Arial" w:hAnsi="Arial" w:cs="Arial"/>
        </w:rPr>
        <w:t xml:space="preserve">The recipient woman has been advised of the risks of carrying a pregnancy at an advanced maternal age.  There are no other </w:t>
      </w:r>
      <w:r w:rsidR="000B6A6B" w:rsidRPr="00984D1E">
        <w:rPr>
          <w:rFonts w:ascii="Arial" w:hAnsi="Arial" w:cs="Arial"/>
        </w:rPr>
        <w:t xml:space="preserve">medical factors or risks to either the </w:t>
      </w:r>
      <w:r w:rsidR="004322D6" w:rsidRPr="00984D1E">
        <w:rPr>
          <w:rFonts w:ascii="Arial" w:hAnsi="Arial" w:cs="Arial"/>
        </w:rPr>
        <w:t xml:space="preserve">recipient woman or potential child </w:t>
      </w:r>
      <w:r w:rsidR="000B6A6B" w:rsidRPr="00984D1E">
        <w:rPr>
          <w:rFonts w:ascii="Arial" w:hAnsi="Arial" w:cs="Arial"/>
        </w:rPr>
        <w:t>that have been brought to ECART</w:t>
      </w:r>
      <w:r w:rsidR="004322D6" w:rsidRPr="00984D1E">
        <w:rPr>
          <w:rFonts w:ascii="Arial" w:hAnsi="Arial" w:cs="Arial"/>
        </w:rPr>
        <w:t xml:space="preserve">’s attention in her medical report. </w:t>
      </w:r>
      <w:r w:rsidR="00942329" w:rsidRPr="00984D1E">
        <w:rPr>
          <w:rFonts w:ascii="Arial" w:hAnsi="Arial" w:cs="Arial"/>
        </w:rPr>
        <w:t xml:space="preserve">Given that she is of advanced maternal age, ECART agreed that it would </w:t>
      </w:r>
      <w:r w:rsidR="0049757D" w:rsidRPr="00984D1E">
        <w:rPr>
          <w:rFonts w:ascii="Arial" w:hAnsi="Arial" w:cs="Arial"/>
        </w:rPr>
        <w:t>support that she be</w:t>
      </w:r>
      <w:r w:rsidR="000F0494" w:rsidRPr="00984D1E">
        <w:rPr>
          <w:rFonts w:ascii="Arial" w:hAnsi="Arial" w:cs="Arial"/>
        </w:rPr>
        <w:t xml:space="preserve"> referred for obstetric review should the treatment be successful</w:t>
      </w:r>
      <w:r w:rsidR="00984D1E">
        <w:rPr>
          <w:rFonts w:ascii="Arial" w:hAnsi="Arial" w:cs="Arial"/>
        </w:rPr>
        <w:t>,</w:t>
      </w:r>
      <w:r w:rsidR="000F0494" w:rsidRPr="00984D1E">
        <w:rPr>
          <w:rFonts w:ascii="Arial" w:hAnsi="Arial" w:cs="Arial"/>
        </w:rPr>
        <w:t xml:space="preserve"> and a pregnancy established.</w:t>
      </w:r>
    </w:p>
    <w:p w14:paraId="71176BF1" w14:textId="6E8A6D06" w:rsidR="005E5A21" w:rsidRPr="00984D1E" w:rsidRDefault="00622E8A" w:rsidP="00B95896">
      <w:pPr>
        <w:pStyle w:val="ListParagraph"/>
        <w:numPr>
          <w:ilvl w:val="0"/>
          <w:numId w:val="3"/>
        </w:numPr>
        <w:rPr>
          <w:rFonts w:ascii="Arial" w:hAnsi="Arial" w:cs="Arial"/>
        </w:rPr>
      </w:pPr>
      <w:r w:rsidRPr="00984D1E">
        <w:rPr>
          <w:rFonts w:ascii="Arial" w:hAnsi="Arial" w:cs="Arial"/>
        </w:rPr>
        <w:t>Implications counselling for the</w:t>
      </w:r>
      <w:r w:rsidR="0010380A" w:rsidRPr="00984D1E">
        <w:rPr>
          <w:rFonts w:ascii="Arial" w:hAnsi="Arial" w:cs="Arial"/>
        </w:rPr>
        <w:t xml:space="preserve"> egg</w:t>
      </w:r>
      <w:r w:rsidRPr="00984D1E">
        <w:rPr>
          <w:rFonts w:ascii="Arial" w:hAnsi="Arial" w:cs="Arial"/>
        </w:rPr>
        <w:t xml:space="preserve"> donor couple </w:t>
      </w:r>
      <w:r w:rsidR="00B95896" w:rsidRPr="00984D1E">
        <w:rPr>
          <w:rFonts w:ascii="Arial" w:hAnsi="Arial" w:cs="Arial"/>
        </w:rPr>
        <w:t xml:space="preserve">describes discussion around the social and genetic implications of the intended donation and how the relationships will safeguard the </w:t>
      </w:r>
      <w:r w:rsidR="00D81A3E" w:rsidRPr="00984D1E">
        <w:rPr>
          <w:rFonts w:ascii="Arial" w:hAnsi="Arial" w:cs="Arial"/>
        </w:rPr>
        <w:t>wellbeing</w:t>
      </w:r>
      <w:r w:rsidR="00B95896" w:rsidRPr="00984D1E">
        <w:rPr>
          <w:rFonts w:ascii="Arial" w:hAnsi="Arial" w:cs="Arial"/>
        </w:rPr>
        <w:t xml:space="preserve"> of all parties including the potential child. They have declared intentions to be open with their potential children in future</w:t>
      </w:r>
      <w:r w:rsidR="009B032B" w:rsidRPr="00984D1E">
        <w:rPr>
          <w:rFonts w:ascii="Arial" w:hAnsi="Arial" w:cs="Arial"/>
        </w:rPr>
        <w:t xml:space="preserve"> and the egg donor would like to be known socially as an aunty to </w:t>
      </w:r>
      <w:r w:rsidR="009B015D" w:rsidRPr="00984D1E">
        <w:rPr>
          <w:rFonts w:ascii="Arial" w:hAnsi="Arial" w:cs="Arial"/>
        </w:rPr>
        <w:t>the recipient woman’s child/ren</w:t>
      </w:r>
      <w:r w:rsidR="00B95896" w:rsidRPr="00984D1E">
        <w:rPr>
          <w:rFonts w:ascii="Arial" w:hAnsi="Arial" w:cs="Arial"/>
        </w:rPr>
        <w:t xml:space="preserve">. </w:t>
      </w:r>
    </w:p>
    <w:p w14:paraId="7333139B" w14:textId="5DB6CE47" w:rsidR="004C4A9E" w:rsidRPr="00984D1E" w:rsidRDefault="005E5A21" w:rsidP="00812CB0">
      <w:pPr>
        <w:pStyle w:val="ListParagraph"/>
        <w:numPr>
          <w:ilvl w:val="0"/>
          <w:numId w:val="3"/>
        </w:numPr>
        <w:rPr>
          <w:rFonts w:ascii="Arial" w:hAnsi="Arial" w:cs="Arial"/>
        </w:rPr>
      </w:pPr>
      <w:r w:rsidRPr="00984D1E">
        <w:rPr>
          <w:rFonts w:ascii="Arial" w:hAnsi="Arial" w:cs="Arial"/>
        </w:rPr>
        <w:t>Until there is a</w:t>
      </w:r>
      <w:r w:rsidR="007024AC" w:rsidRPr="00984D1E">
        <w:rPr>
          <w:rFonts w:ascii="Arial" w:hAnsi="Arial" w:cs="Arial"/>
        </w:rPr>
        <w:t xml:space="preserve"> successful outcome, the parties</w:t>
      </w:r>
      <w:r w:rsidR="00B95896" w:rsidRPr="00984D1E">
        <w:rPr>
          <w:rFonts w:ascii="Arial" w:hAnsi="Arial" w:cs="Arial"/>
        </w:rPr>
        <w:t xml:space="preserve"> </w:t>
      </w:r>
      <w:r w:rsidR="0042759F" w:rsidRPr="00984D1E">
        <w:rPr>
          <w:rFonts w:ascii="Arial" w:hAnsi="Arial" w:cs="Arial"/>
        </w:rPr>
        <w:t>won’t tell</w:t>
      </w:r>
      <w:r w:rsidR="00B95896" w:rsidRPr="00984D1E">
        <w:rPr>
          <w:rFonts w:ascii="Arial" w:hAnsi="Arial" w:cs="Arial"/>
        </w:rPr>
        <w:t xml:space="preserve"> their immediate or extended family about the intended donation.</w:t>
      </w:r>
    </w:p>
    <w:p w14:paraId="156A9E7B" w14:textId="01E25E25" w:rsidR="004D5F81" w:rsidRPr="00984D1E" w:rsidRDefault="00A85CC4" w:rsidP="004D5F81">
      <w:pPr>
        <w:pStyle w:val="ListParagraph"/>
        <w:numPr>
          <w:ilvl w:val="0"/>
          <w:numId w:val="3"/>
        </w:numPr>
        <w:rPr>
          <w:rFonts w:ascii="Arial" w:hAnsi="Arial" w:cs="Arial"/>
        </w:rPr>
      </w:pPr>
      <w:r w:rsidRPr="00984D1E">
        <w:rPr>
          <w:rFonts w:ascii="Arial" w:hAnsi="Arial" w:cs="Arial"/>
        </w:rPr>
        <w:t xml:space="preserve">The egg donor has offered to donate her gametes only to the recipient woman. She has had her rights to decisions about use of her gametes explained to her and use of embryos and storage of gametes and embryos. She knows she will have no parental rights for any resulting child. </w:t>
      </w:r>
      <w:r w:rsidR="00812CB0" w:rsidRPr="00984D1E">
        <w:rPr>
          <w:rFonts w:ascii="Arial" w:hAnsi="Arial" w:cs="Arial"/>
        </w:rPr>
        <w:t>The egg donor</w:t>
      </w:r>
      <w:r w:rsidR="004D5F81" w:rsidRPr="00984D1E">
        <w:rPr>
          <w:rFonts w:ascii="Arial" w:hAnsi="Arial" w:cs="Arial"/>
        </w:rPr>
        <w:t xml:space="preserve"> has</w:t>
      </w:r>
      <w:r w:rsidR="0011418C" w:rsidRPr="00984D1E">
        <w:rPr>
          <w:rFonts w:ascii="Arial" w:hAnsi="Arial" w:cs="Arial"/>
        </w:rPr>
        <w:t xml:space="preserve"> also</w:t>
      </w:r>
      <w:r w:rsidR="004D5F81" w:rsidRPr="00984D1E">
        <w:rPr>
          <w:rFonts w:ascii="Arial" w:hAnsi="Arial" w:cs="Arial"/>
        </w:rPr>
        <w:t xml:space="preserve"> consented to on donation of the embryos should </w:t>
      </w:r>
      <w:r w:rsidRPr="00984D1E">
        <w:rPr>
          <w:rFonts w:ascii="Arial" w:hAnsi="Arial" w:cs="Arial"/>
        </w:rPr>
        <w:t>the recipient woman</w:t>
      </w:r>
      <w:r w:rsidR="004D5F81" w:rsidRPr="00984D1E">
        <w:rPr>
          <w:rFonts w:ascii="Arial" w:hAnsi="Arial" w:cs="Arial"/>
        </w:rPr>
        <w:t xml:space="preserve"> want to help another family.  </w:t>
      </w:r>
    </w:p>
    <w:p w14:paraId="7F570CB7" w14:textId="6E9261DC" w:rsidR="004D5F81" w:rsidRPr="00984D1E" w:rsidRDefault="002E086F" w:rsidP="004D5F81">
      <w:pPr>
        <w:pStyle w:val="ListParagraph"/>
        <w:numPr>
          <w:ilvl w:val="0"/>
          <w:numId w:val="3"/>
        </w:numPr>
        <w:rPr>
          <w:rFonts w:ascii="Arial" w:hAnsi="Arial" w:cs="Arial"/>
        </w:rPr>
      </w:pPr>
      <w:r w:rsidRPr="50B90E7E">
        <w:rPr>
          <w:rFonts w:ascii="Arial" w:hAnsi="Arial" w:cs="Arial"/>
        </w:rPr>
        <w:t xml:space="preserve">As a </w:t>
      </w:r>
      <w:r w:rsidR="004D5F81" w:rsidRPr="50B90E7E">
        <w:rPr>
          <w:rFonts w:ascii="Arial" w:hAnsi="Arial" w:cs="Arial"/>
        </w:rPr>
        <w:t>clinic donor</w:t>
      </w:r>
      <w:r w:rsidR="00FD2EFA" w:rsidRPr="50B90E7E">
        <w:rPr>
          <w:rFonts w:ascii="Arial" w:hAnsi="Arial" w:cs="Arial"/>
        </w:rPr>
        <w:t xml:space="preserve">, </w:t>
      </w:r>
      <w:r w:rsidR="21B7380E" w:rsidRPr="50B90E7E">
        <w:rPr>
          <w:rFonts w:ascii="Arial" w:hAnsi="Arial" w:cs="Arial"/>
        </w:rPr>
        <w:t xml:space="preserve">the </w:t>
      </w:r>
      <w:r w:rsidRPr="50B90E7E">
        <w:rPr>
          <w:rFonts w:ascii="Arial" w:hAnsi="Arial" w:cs="Arial"/>
        </w:rPr>
        <w:t>sperm donor</w:t>
      </w:r>
      <w:r w:rsidR="004D5F81" w:rsidRPr="50B90E7E">
        <w:rPr>
          <w:rFonts w:ascii="Arial" w:hAnsi="Arial" w:cs="Arial"/>
        </w:rPr>
        <w:t xml:space="preserve"> has had implications counselling at time of </w:t>
      </w:r>
      <w:r w:rsidRPr="50B90E7E">
        <w:rPr>
          <w:rFonts w:ascii="Arial" w:hAnsi="Arial" w:cs="Arial"/>
        </w:rPr>
        <w:t xml:space="preserve">the </w:t>
      </w:r>
      <w:r w:rsidR="004D5F81" w:rsidRPr="50B90E7E">
        <w:rPr>
          <w:rFonts w:ascii="Arial" w:hAnsi="Arial" w:cs="Arial"/>
        </w:rPr>
        <w:t>original donation</w:t>
      </w:r>
      <w:r w:rsidR="00FD2EFA" w:rsidRPr="50B90E7E">
        <w:rPr>
          <w:rFonts w:ascii="Arial" w:hAnsi="Arial" w:cs="Arial"/>
        </w:rPr>
        <w:t>,</w:t>
      </w:r>
      <w:r w:rsidR="004D5F81" w:rsidRPr="50B90E7E">
        <w:rPr>
          <w:rFonts w:ascii="Arial" w:hAnsi="Arial" w:cs="Arial"/>
        </w:rPr>
        <w:t xml:space="preserve"> and </w:t>
      </w:r>
      <w:r w:rsidRPr="50B90E7E">
        <w:rPr>
          <w:rFonts w:ascii="Arial" w:hAnsi="Arial" w:cs="Arial"/>
        </w:rPr>
        <w:t xml:space="preserve">he </w:t>
      </w:r>
      <w:r w:rsidR="004D5F81" w:rsidRPr="50B90E7E">
        <w:rPr>
          <w:rFonts w:ascii="Arial" w:hAnsi="Arial" w:cs="Arial"/>
        </w:rPr>
        <w:t xml:space="preserve">consented to being contacted by children born of his donation.  </w:t>
      </w:r>
      <w:r w:rsidR="00C1424E" w:rsidRPr="50B90E7E">
        <w:rPr>
          <w:rFonts w:ascii="Arial" w:hAnsi="Arial" w:cs="Arial"/>
        </w:rPr>
        <w:t>His donation has been successful in treatment in three families,</w:t>
      </w:r>
      <w:r w:rsidR="004D5F81" w:rsidRPr="50B90E7E">
        <w:rPr>
          <w:rFonts w:ascii="Arial" w:hAnsi="Arial" w:cs="Arial"/>
        </w:rPr>
        <w:t xml:space="preserve"> </w:t>
      </w:r>
      <w:r w:rsidR="00C1424E" w:rsidRPr="50B90E7E">
        <w:rPr>
          <w:rFonts w:ascii="Arial" w:hAnsi="Arial" w:cs="Arial"/>
        </w:rPr>
        <w:t>and he</w:t>
      </w:r>
      <w:r w:rsidR="004D5F81" w:rsidRPr="50B90E7E">
        <w:rPr>
          <w:rFonts w:ascii="Arial" w:hAnsi="Arial" w:cs="Arial"/>
        </w:rPr>
        <w:t xml:space="preserve"> knows</w:t>
      </w:r>
      <w:r w:rsidR="00C1424E" w:rsidRPr="50B90E7E">
        <w:rPr>
          <w:rFonts w:ascii="Arial" w:hAnsi="Arial" w:cs="Arial"/>
        </w:rPr>
        <w:t xml:space="preserve"> that</w:t>
      </w:r>
      <w:r w:rsidR="004D5F81" w:rsidRPr="50B90E7E">
        <w:rPr>
          <w:rFonts w:ascii="Arial" w:hAnsi="Arial" w:cs="Arial"/>
        </w:rPr>
        <w:t xml:space="preserve"> if a baby is born to </w:t>
      </w:r>
      <w:r w:rsidR="00C1424E" w:rsidRPr="50B90E7E">
        <w:rPr>
          <w:rFonts w:ascii="Arial" w:hAnsi="Arial" w:cs="Arial"/>
        </w:rPr>
        <w:t>the recipient woman</w:t>
      </w:r>
      <w:r w:rsidR="004D5F81" w:rsidRPr="50B90E7E">
        <w:rPr>
          <w:rFonts w:ascii="Arial" w:hAnsi="Arial" w:cs="Arial"/>
        </w:rPr>
        <w:t xml:space="preserve"> this will be the </w:t>
      </w:r>
      <w:r w:rsidR="00C1424E" w:rsidRPr="50B90E7E">
        <w:rPr>
          <w:rFonts w:ascii="Arial" w:hAnsi="Arial" w:cs="Arial"/>
        </w:rPr>
        <w:t xml:space="preserve">fourth </w:t>
      </w:r>
      <w:r w:rsidR="00D554E0" w:rsidRPr="50B90E7E">
        <w:rPr>
          <w:rFonts w:ascii="Arial" w:hAnsi="Arial" w:cs="Arial"/>
        </w:rPr>
        <w:t xml:space="preserve">family </w:t>
      </w:r>
      <w:r w:rsidR="004D5F81" w:rsidRPr="50B90E7E">
        <w:rPr>
          <w:rFonts w:ascii="Arial" w:hAnsi="Arial" w:cs="Arial"/>
        </w:rPr>
        <w:t xml:space="preserve">of </w:t>
      </w:r>
      <w:r w:rsidR="00C1424E" w:rsidRPr="50B90E7E">
        <w:rPr>
          <w:rFonts w:ascii="Arial" w:hAnsi="Arial" w:cs="Arial"/>
        </w:rPr>
        <w:t>a five</w:t>
      </w:r>
      <w:r w:rsidR="00D554E0" w:rsidRPr="50B90E7E">
        <w:rPr>
          <w:rFonts w:ascii="Arial" w:hAnsi="Arial" w:cs="Arial"/>
        </w:rPr>
        <w:t>-</w:t>
      </w:r>
      <w:r w:rsidR="004D5F81" w:rsidRPr="50B90E7E">
        <w:rPr>
          <w:rFonts w:ascii="Arial" w:hAnsi="Arial" w:cs="Arial"/>
        </w:rPr>
        <w:t>famil</w:t>
      </w:r>
      <w:r w:rsidR="00C1424E" w:rsidRPr="50B90E7E">
        <w:rPr>
          <w:rFonts w:ascii="Arial" w:hAnsi="Arial" w:cs="Arial"/>
        </w:rPr>
        <w:t>y limit</w:t>
      </w:r>
      <w:r w:rsidR="004D5F81" w:rsidRPr="50B90E7E">
        <w:rPr>
          <w:rFonts w:ascii="Arial" w:hAnsi="Arial" w:cs="Arial"/>
        </w:rPr>
        <w:t xml:space="preserve">.  </w:t>
      </w:r>
      <w:r w:rsidR="00C1424E" w:rsidRPr="50B90E7E">
        <w:rPr>
          <w:rFonts w:ascii="Arial" w:hAnsi="Arial" w:cs="Arial"/>
        </w:rPr>
        <w:t>He is d</w:t>
      </w:r>
      <w:r w:rsidR="004D5F81" w:rsidRPr="50B90E7E">
        <w:rPr>
          <w:rFonts w:ascii="Arial" w:hAnsi="Arial" w:cs="Arial"/>
        </w:rPr>
        <w:t xml:space="preserve">escribed by counsellors as staying actively involved in the donor programme and taking his donor role seriously and that this is a safeguard for all parties involved and the potential child. </w:t>
      </w:r>
    </w:p>
    <w:p w14:paraId="2568CDA7" w14:textId="502F3321" w:rsidR="003A0A6C" w:rsidRPr="007D7BA2" w:rsidRDefault="0011418C" w:rsidP="004D5F81">
      <w:pPr>
        <w:pStyle w:val="ListParagraph"/>
        <w:numPr>
          <w:ilvl w:val="0"/>
          <w:numId w:val="3"/>
        </w:numPr>
        <w:rPr>
          <w:rFonts w:ascii="Arial" w:hAnsi="Arial" w:cs="Arial"/>
        </w:rPr>
      </w:pPr>
      <w:r w:rsidRPr="007D7BA2">
        <w:rPr>
          <w:rFonts w:ascii="Arial" w:hAnsi="Arial" w:cs="Arial"/>
        </w:rPr>
        <w:t>The recipient woman</w:t>
      </w:r>
      <w:r w:rsidR="004D5F81" w:rsidRPr="007D7BA2">
        <w:rPr>
          <w:rFonts w:ascii="Arial" w:hAnsi="Arial" w:cs="Arial"/>
        </w:rPr>
        <w:t xml:space="preserve"> has declared she intends to create a culture of openness and honesty where a child can ask questions.  Counsellors who have worked with her </w:t>
      </w:r>
      <w:r w:rsidR="003A0A6C" w:rsidRPr="007D7BA2">
        <w:rPr>
          <w:rFonts w:ascii="Arial" w:hAnsi="Arial" w:cs="Arial"/>
        </w:rPr>
        <w:t xml:space="preserve">over the </w:t>
      </w:r>
      <w:r w:rsidR="004D5F81" w:rsidRPr="007D7BA2">
        <w:rPr>
          <w:rFonts w:ascii="Arial" w:hAnsi="Arial" w:cs="Arial"/>
        </w:rPr>
        <w:t xml:space="preserve">years have every expectation she will keep contact with the donors with </w:t>
      </w:r>
      <w:r w:rsidR="00D81A3E">
        <w:rPr>
          <w:rFonts w:ascii="Arial" w:hAnsi="Arial" w:cs="Arial"/>
        </w:rPr>
        <w:t xml:space="preserve">the </w:t>
      </w:r>
      <w:r w:rsidR="004D5F81" w:rsidRPr="007D7BA2">
        <w:rPr>
          <w:rFonts w:ascii="Arial" w:hAnsi="Arial" w:cs="Arial"/>
        </w:rPr>
        <w:t xml:space="preserve">best interests of her child at the fore.  </w:t>
      </w:r>
    </w:p>
    <w:p w14:paraId="498FCEFA" w14:textId="453CAACC" w:rsidR="004D5F81" w:rsidRPr="007D7BA2" w:rsidRDefault="003A0A6C" w:rsidP="004D5F81">
      <w:pPr>
        <w:pStyle w:val="ListParagraph"/>
        <w:numPr>
          <w:ilvl w:val="0"/>
          <w:numId w:val="3"/>
        </w:numPr>
        <w:rPr>
          <w:rFonts w:ascii="Arial" w:hAnsi="Arial" w:cs="Arial"/>
        </w:rPr>
      </w:pPr>
      <w:r w:rsidRPr="007D7BA2">
        <w:rPr>
          <w:rFonts w:ascii="Arial" w:hAnsi="Arial" w:cs="Arial"/>
        </w:rPr>
        <w:t xml:space="preserve">The </w:t>
      </w:r>
      <w:r w:rsidR="00E067F0" w:rsidRPr="007D7BA2">
        <w:rPr>
          <w:rFonts w:ascii="Arial" w:hAnsi="Arial" w:cs="Arial"/>
        </w:rPr>
        <w:t>f</w:t>
      </w:r>
      <w:r w:rsidR="004D5F81" w:rsidRPr="007D7BA2">
        <w:rPr>
          <w:rFonts w:ascii="Arial" w:hAnsi="Arial" w:cs="Arial"/>
        </w:rPr>
        <w:t>amily connection betwee</w:t>
      </w:r>
      <w:r w:rsidRPr="007D7BA2">
        <w:rPr>
          <w:rFonts w:ascii="Arial" w:hAnsi="Arial" w:cs="Arial"/>
        </w:rPr>
        <w:t xml:space="preserve">n the </w:t>
      </w:r>
      <w:r w:rsidR="00E067F0" w:rsidRPr="007D7BA2">
        <w:rPr>
          <w:rFonts w:ascii="Arial" w:hAnsi="Arial" w:cs="Arial"/>
        </w:rPr>
        <w:t>recipient woman and the egg donor</w:t>
      </w:r>
      <w:r w:rsidR="004D5F81" w:rsidRPr="007D7BA2">
        <w:rPr>
          <w:rFonts w:ascii="Arial" w:hAnsi="Arial" w:cs="Arial"/>
        </w:rPr>
        <w:t xml:space="preserve">, donor legislation, and an attitude and commitment to </w:t>
      </w:r>
      <w:r w:rsidR="00E652CA" w:rsidRPr="007D7BA2">
        <w:rPr>
          <w:rFonts w:ascii="Arial" w:hAnsi="Arial" w:cs="Arial"/>
        </w:rPr>
        <w:t>‘</w:t>
      </w:r>
      <w:r w:rsidR="004D5F81" w:rsidRPr="007D7BA2">
        <w:rPr>
          <w:rFonts w:ascii="Arial" w:hAnsi="Arial" w:cs="Arial"/>
        </w:rPr>
        <w:t>openness</w:t>
      </w:r>
      <w:r w:rsidR="00E652CA" w:rsidRPr="007D7BA2">
        <w:rPr>
          <w:rFonts w:ascii="Arial" w:hAnsi="Arial" w:cs="Arial"/>
        </w:rPr>
        <w:t>’</w:t>
      </w:r>
      <w:r w:rsidR="004D5F81" w:rsidRPr="007D7BA2">
        <w:rPr>
          <w:rFonts w:ascii="Arial" w:hAnsi="Arial" w:cs="Arial"/>
        </w:rPr>
        <w:t xml:space="preserve"> </w:t>
      </w:r>
      <w:r w:rsidR="00E652CA" w:rsidRPr="007D7BA2">
        <w:rPr>
          <w:rFonts w:ascii="Arial" w:hAnsi="Arial" w:cs="Arial"/>
        </w:rPr>
        <w:t>by the recipient woman and other parties is believed to</w:t>
      </w:r>
      <w:r w:rsidR="004D5F81" w:rsidRPr="007D7BA2">
        <w:rPr>
          <w:rFonts w:ascii="Arial" w:hAnsi="Arial" w:cs="Arial"/>
        </w:rPr>
        <w:t xml:space="preserve"> safeguard</w:t>
      </w:r>
      <w:r w:rsidR="00E652CA" w:rsidRPr="007D7BA2">
        <w:rPr>
          <w:rFonts w:ascii="Arial" w:hAnsi="Arial" w:cs="Arial"/>
        </w:rPr>
        <w:t xml:space="preserve"> all </w:t>
      </w:r>
      <w:r w:rsidR="007D7BA2" w:rsidRPr="007D7BA2">
        <w:rPr>
          <w:rFonts w:ascii="Arial" w:hAnsi="Arial" w:cs="Arial"/>
        </w:rPr>
        <w:t>interests including those of the potential child</w:t>
      </w:r>
      <w:r w:rsidR="004D5F81" w:rsidRPr="007D7BA2">
        <w:rPr>
          <w:rFonts w:ascii="Arial" w:hAnsi="Arial" w:cs="Arial"/>
        </w:rPr>
        <w:t xml:space="preserve">.  </w:t>
      </w:r>
    </w:p>
    <w:p w14:paraId="62B7731D" w14:textId="77777777" w:rsidR="0063524C" w:rsidRDefault="0063524C" w:rsidP="009B2707">
      <w:pPr>
        <w:rPr>
          <w:rFonts w:ascii="Arial" w:hAnsi="Arial" w:cs="Arial"/>
          <w:b/>
        </w:rPr>
      </w:pPr>
    </w:p>
    <w:p w14:paraId="5F018199" w14:textId="37E837F5" w:rsidR="009B2707" w:rsidRDefault="009B2707" w:rsidP="009B2707">
      <w:pPr>
        <w:rPr>
          <w:rFonts w:ascii="Arial" w:hAnsi="Arial" w:cs="Arial"/>
          <w:b/>
        </w:rPr>
      </w:pPr>
      <w:r>
        <w:rPr>
          <w:rFonts w:ascii="Arial" w:hAnsi="Arial" w:cs="Arial"/>
          <w:b/>
        </w:rPr>
        <w:t>Decision</w:t>
      </w:r>
    </w:p>
    <w:p w14:paraId="7CB00E60" w14:textId="0F5119DE" w:rsidR="00370088" w:rsidRPr="005B37FC" w:rsidRDefault="00293FEA" w:rsidP="2CB115A6">
      <w:pPr>
        <w:rPr>
          <w:rFonts w:ascii="Arial" w:hAnsi="Arial" w:cs="Arial"/>
        </w:rPr>
      </w:pPr>
      <w:r w:rsidRPr="2CB115A6">
        <w:rPr>
          <w:rFonts w:ascii="Arial" w:hAnsi="Arial" w:cs="Arial"/>
        </w:rPr>
        <w:t xml:space="preserve">The Committee decided to </w:t>
      </w:r>
      <w:r w:rsidR="006F1007" w:rsidRPr="2CB115A6">
        <w:rPr>
          <w:rFonts w:ascii="Arial" w:hAnsi="Arial" w:cs="Arial"/>
          <w:b/>
          <w:bCs/>
        </w:rPr>
        <w:t>approve</w:t>
      </w:r>
      <w:r w:rsidRPr="2CB115A6">
        <w:rPr>
          <w:rFonts w:ascii="Arial" w:hAnsi="Arial" w:cs="Arial"/>
          <w:b/>
          <w:bCs/>
          <w:i/>
          <w:iCs/>
        </w:rPr>
        <w:t xml:space="preserve"> </w:t>
      </w:r>
      <w:r w:rsidRPr="2CB115A6">
        <w:rPr>
          <w:rFonts w:ascii="Arial" w:hAnsi="Arial" w:cs="Arial"/>
        </w:rPr>
        <w:t xml:space="preserve">this </w:t>
      </w:r>
      <w:proofErr w:type="gramStart"/>
      <w:r w:rsidR="00D81A3E" w:rsidRPr="2CB115A6">
        <w:rPr>
          <w:rFonts w:ascii="Arial" w:hAnsi="Arial" w:cs="Arial"/>
        </w:rPr>
        <w:t xml:space="preserve">application </w:t>
      </w:r>
      <w:r w:rsidR="00370088" w:rsidRPr="2CB115A6">
        <w:rPr>
          <w:rFonts w:ascii="Arial" w:hAnsi="Arial" w:cs="Arial"/>
        </w:rPr>
        <w:t xml:space="preserve"> support</w:t>
      </w:r>
      <w:r w:rsidR="082B5B72" w:rsidRPr="2CB115A6">
        <w:rPr>
          <w:rFonts w:ascii="Arial" w:hAnsi="Arial" w:cs="Arial"/>
        </w:rPr>
        <w:t>ing</w:t>
      </w:r>
      <w:proofErr w:type="gramEnd"/>
      <w:r w:rsidR="00370088" w:rsidRPr="2CB115A6">
        <w:rPr>
          <w:rFonts w:ascii="Arial" w:hAnsi="Arial" w:cs="Arial"/>
        </w:rPr>
        <w:t xml:space="preserve"> referral for obstetric review </w:t>
      </w:r>
      <w:r w:rsidR="00DD5CA3" w:rsidRPr="2CB115A6">
        <w:rPr>
          <w:rFonts w:ascii="Arial" w:hAnsi="Arial" w:cs="Arial"/>
        </w:rPr>
        <w:t>for the recipient woman.</w:t>
      </w:r>
    </w:p>
    <w:p w14:paraId="3E86C190" w14:textId="77777777" w:rsidR="009B2707" w:rsidRDefault="009B2707" w:rsidP="009B2707">
      <w:pPr>
        <w:rPr>
          <w:rFonts w:ascii="Arial" w:hAnsi="Arial" w:cs="Arial"/>
        </w:rPr>
      </w:pPr>
    </w:p>
    <w:p w14:paraId="52BC9843" w14:textId="7B788672" w:rsidR="009B2707" w:rsidRDefault="009B2707" w:rsidP="009B2707">
      <w:pPr>
        <w:rPr>
          <w:rFonts w:ascii="Arial" w:hAnsi="Arial" w:cs="Arial"/>
          <w:b/>
        </w:rPr>
      </w:pPr>
      <w:r>
        <w:rPr>
          <w:rFonts w:ascii="Arial" w:hAnsi="Arial" w:cs="Arial"/>
          <w:b/>
        </w:rPr>
        <w:t>Actions</w:t>
      </w:r>
    </w:p>
    <w:p w14:paraId="59CAAD70" w14:textId="3CCFA4CE" w:rsidR="00293FEA" w:rsidRPr="006A6158" w:rsidRDefault="00A54981" w:rsidP="009B2707">
      <w:r>
        <w:rPr>
          <w:rFonts w:ascii="Arial" w:hAnsi="Arial" w:cs="Arial"/>
        </w:rPr>
        <w:t>Secretariat to draft a letter from the Chair to the clinic informing the medical director of the committee’s decision.</w:t>
      </w:r>
      <w:r w:rsidRPr="005B37FC">
        <w:rPr>
          <w:rFonts w:ascii="Arial" w:hAnsi="Arial" w:cs="Arial"/>
          <w:bCs/>
        </w:rPr>
        <w:t xml:space="preserve"> </w:t>
      </w:r>
    </w:p>
    <w:p w14:paraId="75D4FC5C" w14:textId="77777777" w:rsidR="009B2707" w:rsidRDefault="009B2707" w:rsidP="009B2707">
      <w:pPr>
        <w:rPr>
          <w:rFonts w:ascii="Arial" w:hAnsi="Arial" w:cs="Arial"/>
          <w:b/>
        </w:rPr>
      </w:pPr>
    </w:p>
    <w:p w14:paraId="06E23EDA" w14:textId="77777777" w:rsidR="009B2707" w:rsidRDefault="009B2707" w:rsidP="009B2707">
      <w:pPr>
        <w:rPr>
          <w:rFonts w:ascii="Arial" w:hAnsi="Arial" w:cs="Arial"/>
          <w:b/>
        </w:rPr>
      </w:pPr>
    </w:p>
    <w:p w14:paraId="3091D430" w14:textId="3B92228E" w:rsidR="009B2707" w:rsidRPr="00F0178F" w:rsidRDefault="009B2707" w:rsidP="005829D6">
      <w:pPr>
        <w:pStyle w:val="ListParagraph"/>
        <w:numPr>
          <w:ilvl w:val="0"/>
          <w:numId w:val="1"/>
        </w:numPr>
        <w:rPr>
          <w:rFonts w:ascii="Arial" w:hAnsi="Arial" w:cs="Arial"/>
        </w:rPr>
      </w:pPr>
      <w:r w:rsidRPr="00E41249">
        <w:rPr>
          <w:rFonts w:ascii="Arial" w:hAnsi="Arial" w:cs="Arial"/>
          <w:b/>
        </w:rPr>
        <w:t>Application E2</w:t>
      </w:r>
      <w:r w:rsidR="00AE331A">
        <w:rPr>
          <w:rFonts w:ascii="Arial" w:hAnsi="Arial" w:cs="Arial"/>
          <w:b/>
        </w:rPr>
        <w:t>3/042</w:t>
      </w:r>
      <w:r>
        <w:rPr>
          <w:rFonts w:ascii="Arial" w:hAnsi="Arial" w:cs="Arial"/>
          <w:b/>
        </w:rPr>
        <w:t xml:space="preserve"> </w:t>
      </w:r>
      <w:r w:rsidRPr="00F0178F">
        <w:rPr>
          <w:rFonts w:ascii="Arial" w:hAnsi="Arial" w:cs="Arial"/>
          <w:b/>
        </w:rPr>
        <w:t xml:space="preserve">for </w:t>
      </w:r>
      <w:r w:rsidR="00AB2D1B">
        <w:rPr>
          <w:rFonts w:ascii="Arial" w:hAnsi="Arial" w:cs="Arial"/>
          <w:b/>
        </w:rPr>
        <w:t>surrogacy involving an assisted reproduc</w:t>
      </w:r>
      <w:r w:rsidR="00ED7CDC">
        <w:rPr>
          <w:rFonts w:ascii="Arial" w:hAnsi="Arial" w:cs="Arial"/>
          <w:b/>
        </w:rPr>
        <w:t>tive procedure</w:t>
      </w:r>
      <w:r w:rsidR="00AE331A">
        <w:rPr>
          <w:rFonts w:ascii="Arial" w:hAnsi="Arial" w:cs="Arial"/>
          <w:b/>
        </w:rPr>
        <w:t xml:space="preserve"> with egg </w:t>
      </w:r>
      <w:proofErr w:type="gramStart"/>
      <w:r w:rsidR="00AE331A">
        <w:rPr>
          <w:rFonts w:ascii="Arial" w:hAnsi="Arial" w:cs="Arial"/>
          <w:b/>
        </w:rPr>
        <w:t>donation</w:t>
      </w:r>
      <w:proofErr w:type="gramEnd"/>
    </w:p>
    <w:p w14:paraId="6586089B" w14:textId="1672EAF4" w:rsidR="009B2707" w:rsidRDefault="00BC2787" w:rsidP="009B2707">
      <w:pPr>
        <w:rPr>
          <w:rFonts w:ascii="Arial" w:hAnsi="Arial" w:cs="Arial"/>
        </w:rPr>
      </w:pPr>
      <w:r>
        <w:rPr>
          <w:rFonts w:ascii="Arial" w:hAnsi="Arial" w:cs="Arial"/>
        </w:rPr>
        <w:t>Jeanne Snelling</w:t>
      </w:r>
      <w:r w:rsidR="009B2707">
        <w:rPr>
          <w:rFonts w:ascii="Arial" w:hAnsi="Arial" w:cs="Arial"/>
        </w:rPr>
        <w:t xml:space="preserve"> opened the discussion for this application. The Committee considered this application in relation to the </w:t>
      </w:r>
      <w:r w:rsidR="009B2707">
        <w:rPr>
          <w:rFonts w:ascii="Arial" w:hAnsi="Arial" w:cs="Arial"/>
          <w:i/>
        </w:rPr>
        <w:t xml:space="preserve">Guidelines for family gamete donation, embryo donation, the use of donated eggs with donated sperm and clinic assisted surrogacy, </w:t>
      </w:r>
      <w:r w:rsidR="009B2707">
        <w:rPr>
          <w:rFonts w:ascii="Arial" w:hAnsi="Arial" w:cs="Arial"/>
        </w:rPr>
        <w:t>and the principles of the HART Act 2004.</w:t>
      </w:r>
    </w:p>
    <w:p w14:paraId="620513F9" w14:textId="77777777" w:rsidR="009B2707" w:rsidRDefault="009B2707" w:rsidP="009B2707">
      <w:pPr>
        <w:rPr>
          <w:rFonts w:ascii="Arial" w:hAnsi="Arial" w:cs="Arial"/>
        </w:rPr>
      </w:pPr>
    </w:p>
    <w:p w14:paraId="53B81DF1" w14:textId="0BAAD095" w:rsidR="009B2707" w:rsidRPr="00842DD4" w:rsidRDefault="009B2707" w:rsidP="009B2707">
      <w:pPr>
        <w:rPr>
          <w:rFonts w:ascii="Arial" w:hAnsi="Arial" w:cs="Arial"/>
          <w:b/>
        </w:rPr>
      </w:pPr>
      <w:r>
        <w:rPr>
          <w:rFonts w:ascii="Arial" w:hAnsi="Arial" w:cs="Arial"/>
          <w:b/>
        </w:rPr>
        <w:t>Issues discussed included:</w:t>
      </w:r>
    </w:p>
    <w:p w14:paraId="77DCEEFB" w14:textId="5B83FB65" w:rsidR="00072A5C" w:rsidRPr="004456F9" w:rsidRDefault="00371FDA" w:rsidP="00683FA8">
      <w:pPr>
        <w:pStyle w:val="paragraph"/>
        <w:numPr>
          <w:ilvl w:val="0"/>
          <w:numId w:val="5"/>
        </w:numPr>
        <w:spacing w:before="0" w:beforeAutospacing="0" w:after="0" w:afterAutospacing="0"/>
        <w:jc w:val="both"/>
        <w:textAlignment w:val="baseline"/>
        <w:rPr>
          <w:rStyle w:val="normaltextrun"/>
          <w:rFonts w:ascii="Arial" w:hAnsi="Arial" w:cs="Arial"/>
          <w:b/>
        </w:rPr>
      </w:pPr>
      <w:r>
        <w:rPr>
          <w:rStyle w:val="normaltextrun"/>
          <w:rFonts w:ascii="Arial" w:hAnsi="Arial" w:cs="Arial"/>
        </w:rPr>
        <w:t>Th</w:t>
      </w:r>
      <w:r w:rsidR="00234777">
        <w:rPr>
          <w:rStyle w:val="normaltextrun"/>
          <w:rFonts w:ascii="Arial" w:hAnsi="Arial" w:cs="Arial"/>
        </w:rPr>
        <w:t>e intending parents</w:t>
      </w:r>
      <w:r w:rsidR="004456F9">
        <w:rPr>
          <w:rStyle w:val="normaltextrun"/>
          <w:rFonts w:ascii="Arial" w:hAnsi="Arial" w:cs="Arial"/>
        </w:rPr>
        <w:t xml:space="preserve"> (IPA and IPB)</w:t>
      </w:r>
      <w:r w:rsidR="00234777">
        <w:rPr>
          <w:rStyle w:val="normaltextrun"/>
          <w:rFonts w:ascii="Arial" w:hAnsi="Arial" w:cs="Arial"/>
        </w:rPr>
        <w:t xml:space="preserve"> in this application are a two</w:t>
      </w:r>
      <w:r w:rsidR="000A3A40">
        <w:rPr>
          <w:rStyle w:val="normaltextrun"/>
          <w:rFonts w:ascii="Arial" w:hAnsi="Arial" w:cs="Arial"/>
        </w:rPr>
        <w:t>-</w:t>
      </w:r>
      <w:r w:rsidR="00234777">
        <w:rPr>
          <w:rStyle w:val="normaltextrun"/>
          <w:rFonts w:ascii="Arial" w:hAnsi="Arial" w:cs="Arial"/>
        </w:rPr>
        <w:t xml:space="preserve">dad family who are planning surrogacy </w:t>
      </w:r>
      <w:r w:rsidR="000A3A40">
        <w:rPr>
          <w:rStyle w:val="normaltextrun"/>
          <w:rFonts w:ascii="Arial" w:hAnsi="Arial" w:cs="Arial"/>
        </w:rPr>
        <w:t xml:space="preserve">with egg donation to create their family.  The intended arrangement offers them the best opportunity to have </w:t>
      </w:r>
      <w:r w:rsidR="00F65AA2">
        <w:rPr>
          <w:rStyle w:val="normaltextrun"/>
          <w:rFonts w:ascii="Arial" w:hAnsi="Arial" w:cs="Arial"/>
        </w:rPr>
        <w:t>their own genetically related children</w:t>
      </w:r>
      <w:r w:rsidR="004456F9">
        <w:rPr>
          <w:rStyle w:val="normaltextrun"/>
          <w:rFonts w:ascii="Arial" w:hAnsi="Arial" w:cs="Arial"/>
        </w:rPr>
        <w:t>,</w:t>
      </w:r>
      <w:r w:rsidR="00B80E5C">
        <w:rPr>
          <w:rStyle w:val="normaltextrun"/>
          <w:rFonts w:ascii="Arial" w:hAnsi="Arial" w:cs="Arial"/>
        </w:rPr>
        <w:t xml:space="preserve"> and in this application</w:t>
      </w:r>
      <w:r w:rsidR="004456F9">
        <w:rPr>
          <w:rStyle w:val="normaltextrun"/>
          <w:rFonts w:ascii="Arial" w:hAnsi="Arial" w:cs="Arial"/>
        </w:rPr>
        <w:t>,</w:t>
      </w:r>
      <w:r w:rsidR="00B80E5C">
        <w:rPr>
          <w:rStyle w:val="normaltextrun"/>
          <w:rFonts w:ascii="Arial" w:hAnsi="Arial" w:cs="Arial"/>
        </w:rPr>
        <w:t xml:space="preserve"> they are planning on using IPA’s gametes to create embryos for transfer to their surrogate. </w:t>
      </w:r>
      <w:r w:rsidRPr="00B80E5C">
        <w:rPr>
          <w:rStyle w:val="normaltextrun"/>
          <w:rFonts w:ascii="Arial" w:hAnsi="Arial" w:cs="Arial"/>
        </w:rPr>
        <w:t xml:space="preserve"> </w:t>
      </w:r>
      <w:r w:rsidR="00304E58">
        <w:rPr>
          <w:rStyle w:val="normaltextrun"/>
          <w:rFonts w:ascii="Arial" w:hAnsi="Arial" w:cs="Arial"/>
        </w:rPr>
        <w:t xml:space="preserve">There is no medical history of note for IPA that would </w:t>
      </w:r>
      <w:r w:rsidR="00B53DED">
        <w:rPr>
          <w:rStyle w:val="normaltextrun"/>
          <w:rFonts w:ascii="Arial" w:hAnsi="Arial" w:cs="Arial"/>
        </w:rPr>
        <w:t xml:space="preserve">impact on the well-being of the potential child. </w:t>
      </w:r>
    </w:p>
    <w:p w14:paraId="551B7C65" w14:textId="0DA24D8B" w:rsidR="004456F9" w:rsidRPr="00E714B5" w:rsidRDefault="00835D6A" w:rsidP="00683FA8">
      <w:pPr>
        <w:pStyle w:val="paragraph"/>
        <w:numPr>
          <w:ilvl w:val="0"/>
          <w:numId w:val="5"/>
        </w:numPr>
        <w:spacing w:before="0" w:beforeAutospacing="0" w:after="0" w:afterAutospacing="0"/>
        <w:jc w:val="both"/>
        <w:textAlignment w:val="baseline"/>
        <w:rPr>
          <w:rFonts w:ascii="Arial" w:hAnsi="Arial" w:cs="Arial"/>
          <w:b/>
        </w:rPr>
      </w:pPr>
      <w:r>
        <w:rPr>
          <w:rFonts w:ascii="Arial" w:hAnsi="Arial" w:cs="Arial"/>
        </w:rPr>
        <w:t xml:space="preserve">The medical report for the birth mother notes her pregnancy and birthing history and the important considerations for her in acting as a surrogate.  </w:t>
      </w:r>
      <w:r w:rsidR="00530EBF">
        <w:rPr>
          <w:rFonts w:ascii="Arial" w:hAnsi="Arial" w:cs="Arial"/>
        </w:rPr>
        <w:t>She has been advised on lifestyle changes to help mitigate any risks to her and the potential child</w:t>
      </w:r>
      <w:r w:rsidR="00403664">
        <w:rPr>
          <w:rFonts w:ascii="Arial" w:hAnsi="Arial" w:cs="Arial"/>
        </w:rPr>
        <w:t>. She has been counselled on the general risks related to a surrogacy pregnancy</w:t>
      </w:r>
      <w:r w:rsidR="00E714B5">
        <w:rPr>
          <w:rFonts w:ascii="Arial" w:hAnsi="Arial" w:cs="Arial"/>
        </w:rPr>
        <w:t xml:space="preserve"> and how they can be mitigated. </w:t>
      </w:r>
      <w:r w:rsidR="007C4D74">
        <w:rPr>
          <w:rFonts w:ascii="Arial" w:hAnsi="Arial" w:cs="Arial"/>
        </w:rPr>
        <w:t xml:space="preserve"> Counselling reports have also described discussion around previous loss of </w:t>
      </w:r>
      <w:r w:rsidR="004E0129">
        <w:rPr>
          <w:rFonts w:ascii="Arial" w:hAnsi="Arial" w:cs="Arial"/>
        </w:rPr>
        <w:t xml:space="preserve">one of </w:t>
      </w:r>
      <w:r w:rsidR="0080307B">
        <w:rPr>
          <w:rFonts w:ascii="Arial" w:hAnsi="Arial" w:cs="Arial"/>
        </w:rPr>
        <w:t xml:space="preserve">her own </w:t>
      </w:r>
      <w:r w:rsidR="007C4D74">
        <w:rPr>
          <w:rFonts w:ascii="Arial" w:hAnsi="Arial" w:cs="Arial"/>
        </w:rPr>
        <w:t>pregnanc</w:t>
      </w:r>
      <w:r w:rsidR="004E0129">
        <w:rPr>
          <w:rFonts w:ascii="Arial" w:hAnsi="Arial" w:cs="Arial"/>
        </w:rPr>
        <w:t>ies</w:t>
      </w:r>
      <w:r w:rsidR="007C4D74">
        <w:rPr>
          <w:rFonts w:ascii="Arial" w:hAnsi="Arial" w:cs="Arial"/>
        </w:rPr>
        <w:t xml:space="preserve"> </w:t>
      </w:r>
      <w:r w:rsidR="0080307B">
        <w:rPr>
          <w:rFonts w:ascii="Arial" w:hAnsi="Arial" w:cs="Arial"/>
        </w:rPr>
        <w:t xml:space="preserve">and she is of the view that she would feel differently if that were to happen </w:t>
      </w:r>
      <w:r w:rsidR="004E0129">
        <w:rPr>
          <w:rFonts w:ascii="Arial" w:hAnsi="Arial" w:cs="Arial"/>
        </w:rPr>
        <w:t>in the context of this surrogacy arrangement</w:t>
      </w:r>
      <w:r w:rsidR="00A20591">
        <w:rPr>
          <w:rFonts w:ascii="Arial" w:hAnsi="Arial" w:cs="Arial"/>
        </w:rPr>
        <w:t xml:space="preserve"> and there would be less personal grief.</w:t>
      </w:r>
    </w:p>
    <w:p w14:paraId="10C035D2" w14:textId="020F9C97" w:rsidR="00E714B5" w:rsidRPr="00A2028E" w:rsidRDefault="00100DD2" w:rsidP="00683FA8">
      <w:pPr>
        <w:pStyle w:val="paragraph"/>
        <w:numPr>
          <w:ilvl w:val="0"/>
          <w:numId w:val="5"/>
        </w:numPr>
        <w:spacing w:before="0" w:beforeAutospacing="0" w:after="0" w:afterAutospacing="0"/>
        <w:jc w:val="both"/>
        <w:textAlignment w:val="baseline"/>
        <w:rPr>
          <w:rFonts w:ascii="Arial" w:hAnsi="Arial" w:cs="Arial"/>
          <w:b/>
        </w:rPr>
      </w:pPr>
      <w:r>
        <w:rPr>
          <w:rFonts w:ascii="Arial" w:hAnsi="Arial" w:cs="Arial"/>
        </w:rPr>
        <w:t>The egg donor has also received medical counselling on the risks of egg</w:t>
      </w:r>
      <w:r w:rsidR="00A2028E">
        <w:rPr>
          <w:rFonts w:ascii="Arial" w:hAnsi="Arial" w:cs="Arial"/>
        </w:rPr>
        <w:t xml:space="preserve"> donation and how they can be mitigated. </w:t>
      </w:r>
    </w:p>
    <w:p w14:paraId="3CB7FB5B" w14:textId="3AAD122C" w:rsidR="00A2028E" w:rsidRDefault="0003693B" w:rsidP="00683FA8">
      <w:pPr>
        <w:pStyle w:val="paragraph"/>
        <w:numPr>
          <w:ilvl w:val="0"/>
          <w:numId w:val="5"/>
        </w:numPr>
        <w:spacing w:before="0" w:beforeAutospacing="0" w:after="0" w:afterAutospacing="0"/>
        <w:jc w:val="both"/>
        <w:textAlignment w:val="baseline"/>
        <w:rPr>
          <w:rFonts w:ascii="Arial" w:hAnsi="Arial" w:cs="Arial"/>
          <w:bCs/>
        </w:rPr>
      </w:pPr>
      <w:r w:rsidRPr="0003693B">
        <w:rPr>
          <w:rFonts w:ascii="Arial" w:hAnsi="Arial" w:cs="Arial"/>
          <w:bCs/>
        </w:rPr>
        <w:t>Counselling reports</w:t>
      </w:r>
      <w:r>
        <w:rPr>
          <w:rFonts w:ascii="Arial" w:hAnsi="Arial" w:cs="Arial"/>
          <w:bCs/>
        </w:rPr>
        <w:t xml:space="preserve"> describe how the intending parents and the birth mother have built a relationship after first meeting via a surrogacy forum. </w:t>
      </w:r>
      <w:r w:rsidR="0034010F">
        <w:rPr>
          <w:rFonts w:ascii="Arial" w:hAnsi="Arial" w:cs="Arial"/>
          <w:bCs/>
        </w:rPr>
        <w:t xml:space="preserve">The birth mother had considered acting as a surrogate for some years </w:t>
      </w:r>
      <w:r w:rsidR="00EB3DB3">
        <w:rPr>
          <w:rFonts w:ascii="Arial" w:hAnsi="Arial" w:cs="Arial"/>
          <w:bCs/>
        </w:rPr>
        <w:t xml:space="preserve">before offering her services via a surrogacy forum. </w:t>
      </w:r>
      <w:r w:rsidR="000F1696">
        <w:rPr>
          <w:rFonts w:ascii="Arial" w:hAnsi="Arial" w:cs="Arial"/>
          <w:bCs/>
        </w:rPr>
        <w:t xml:space="preserve">The intending parents believe the birth mother is genuinely motivated for altruistic reasons to help others. </w:t>
      </w:r>
      <w:r w:rsidR="00A51E25">
        <w:rPr>
          <w:rFonts w:ascii="Arial" w:hAnsi="Arial" w:cs="Arial"/>
          <w:bCs/>
        </w:rPr>
        <w:t xml:space="preserve"> They have discussed ancestry links with the birth mother and through that discussion found that one of the intending parents has links to the same area the birth </w:t>
      </w:r>
      <w:r w:rsidR="00654156">
        <w:rPr>
          <w:rFonts w:ascii="Arial" w:hAnsi="Arial" w:cs="Arial"/>
          <w:bCs/>
        </w:rPr>
        <w:t xml:space="preserve">mother is from. </w:t>
      </w:r>
    </w:p>
    <w:p w14:paraId="2A1A5A0F" w14:textId="384832AA" w:rsidR="0072065D" w:rsidRDefault="0072065D" w:rsidP="00683FA8">
      <w:pPr>
        <w:pStyle w:val="paragraph"/>
        <w:numPr>
          <w:ilvl w:val="0"/>
          <w:numId w:val="5"/>
        </w:numPr>
        <w:spacing w:before="0" w:beforeAutospacing="0" w:after="0" w:afterAutospacing="0"/>
        <w:jc w:val="both"/>
        <w:textAlignment w:val="baseline"/>
        <w:rPr>
          <w:rFonts w:ascii="Arial" w:hAnsi="Arial" w:cs="Arial"/>
          <w:bCs/>
        </w:rPr>
      </w:pPr>
      <w:r>
        <w:rPr>
          <w:rFonts w:ascii="Arial" w:hAnsi="Arial" w:cs="Arial"/>
          <w:bCs/>
        </w:rPr>
        <w:t xml:space="preserve">The counselling report for the birth mother describes how she has had a chance to consider her offer from a cultural perspective and she describes her offer as </w:t>
      </w:r>
      <w:r w:rsidR="00DA1BEF">
        <w:rPr>
          <w:rFonts w:ascii="Arial" w:hAnsi="Arial" w:cs="Arial"/>
          <w:bCs/>
        </w:rPr>
        <w:t xml:space="preserve">a </w:t>
      </w:r>
      <w:r w:rsidR="00F02ECD">
        <w:rPr>
          <w:rFonts w:ascii="Arial" w:hAnsi="Arial" w:cs="Arial"/>
          <w:bCs/>
        </w:rPr>
        <w:t xml:space="preserve">reconciliation of an expression of her values regarding whānau and </w:t>
      </w:r>
      <w:proofErr w:type="spellStart"/>
      <w:r w:rsidR="00F02ECD">
        <w:rPr>
          <w:rFonts w:ascii="Arial" w:hAnsi="Arial" w:cs="Arial"/>
          <w:bCs/>
        </w:rPr>
        <w:t>manaaki</w:t>
      </w:r>
      <w:r w:rsidR="007F12C3">
        <w:rPr>
          <w:rFonts w:ascii="Arial" w:hAnsi="Arial" w:cs="Arial"/>
          <w:bCs/>
        </w:rPr>
        <w:t>tanga</w:t>
      </w:r>
      <w:proofErr w:type="spellEnd"/>
      <w:r w:rsidR="00F02ECD">
        <w:rPr>
          <w:rFonts w:ascii="Arial" w:hAnsi="Arial" w:cs="Arial"/>
          <w:bCs/>
        </w:rPr>
        <w:t>.</w:t>
      </w:r>
      <w:r w:rsidR="00EC7E0E">
        <w:rPr>
          <w:rFonts w:ascii="Arial" w:hAnsi="Arial" w:cs="Arial"/>
          <w:bCs/>
        </w:rPr>
        <w:t xml:space="preserve"> The birth couple </w:t>
      </w:r>
      <w:r w:rsidR="004658CC">
        <w:rPr>
          <w:rFonts w:ascii="Arial" w:hAnsi="Arial" w:cs="Arial"/>
          <w:bCs/>
        </w:rPr>
        <w:t>will explain the arrangement</w:t>
      </w:r>
      <w:r w:rsidR="00EC7E0E">
        <w:rPr>
          <w:rFonts w:ascii="Arial" w:hAnsi="Arial" w:cs="Arial"/>
          <w:bCs/>
        </w:rPr>
        <w:t xml:space="preserve"> to their own </w:t>
      </w:r>
      <w:r w:rsidR="004658CC">
        <w:rPr>
          <w:rFonts w:ascii="Arial" w:hAnsi="Arial" w:cs="Arial"/>
          <w:bCs/>
        </w:rPr>
        <w:t xml:space="preserve">child </w:t>
      </w:r>
      <w:r w:rsidR="00EC7E0E">
        <w:rPr>
          <w:rFonts w:ascii="Arial" w:hAnsi="Arial" w:cs="Arial"/>
          <w:bCs/>
        </w:rPr>
        <w:t>in an age</w:t>
      </w:r>
      <w:r w:rsidR="0066269A">
        <w:rPr>
          <w:rFonts w:ascii="Arial" w:hAnsi="Arial" w:cs="Arial"/>
          <w:bCs/>
        </w:rPr>
        <w:t>-</w:t>
      </w:r>
      <w:r w:rsidR="00EC7E0E">
        <w:rPr>
          <w:rFonts w:ascii="Arial" w:hAnsi="Arial" w:cs="Arial"/>
          <w:bCs/>
        </w:rPr>
        <w:t xml:space="preserve">appropriate way </w:t>
      </w:r>
      <w:r w:rsidR="004658CC">
        <w:rPr>
          <w:rFonts w:ascii="Arial" w:hAnsi="Arial" w:cs="Arial"/>
          <w:bCs/>
        </w:rPr>
        <w:t xml:space="preserve">and they have shared </w:t>
      </w:r>
      <w:r w:rsidR="00814D83">
        <w:rPr>
          <w:rFonts w:ascii="Arial" w:hAnsi="Arial" w:cs="Arial"/>
          <w:bCs/>
        </w:rPr>
        <w:t>with some of their immediate family their intentions.</w:t>
      </w:r>
    </w:p>
    <w:p w14:paraId="54CCE887" w14:textId="7840AC0D" w:rsidR="0045652A" w:rsidRDefault="0045652A" w:rsidP="00683FA8">
      <w:pPr>
        <w:pStyle w:val="paragraph"/>
        <w:numPr>
          <w:ilvl w:val="0"/>
          <w:numId w:val="5"/>
        </w:numPr>
        <w:spacing w:before="0" w:beforeAutospacing="0" w:after="0" w:afterAutospacing="0"/>
        <w:jc w:val="both"/>
        <w:textAlignment w:val="baseline"/>
        <w:rPr>
          <w:rFonts w:ascii="Arial" w:hAnsi="Arial" w:cs="Arial"/>
          <w:bCs/>
        </w:rPr>
      </w:pPr>
      <w:r>
        <w:rPr>
          <w:rFonts w:ascii="Arial" w:hAnsi="Arial" w:cs="Arial"/>
          <w:bCs/>
        </w:rPr>
        <w:t xml:space="preserve">IPB has talked about his cultural identity and how he felt a deficit </w:t>
      </w:r>
      <w:r w:rsidR="00ED271A">
        <w:rPr>
          <w:rFonts w:ascii="Arial" w:hAnsi="Arial" w:cs="Arial"/>
          <w:bCs/>
        </w:rPr>
        <w:t>growing up and would want things to be different for</w:t>
      </w:r>
      <w:r w:rsidR="00217062">
        <w:rPr>
          <w:rFonts w:ascii="Arial" w:hAnsi="Arial" w:cs="Arial"/>
          <w:bCs/>
        </w:rPr>
        <w:t xml:space="preserve"> his children.</w:t>
      </w:r>
    </w:p>
    <w:p w14:paraId="59C6FF95" w14:textId="59561976" w:rsidR="00467FD2" w:rsidRDefault="001726AC" w:rsidP="00683FA8">
      <w:pPr>
        <w:pStyle w:val="paragraph"/>
        <w:numPr>
          <w:ilvl w:val="0"/>
          <w:numId w:val="5"/>
        </w:numPr>
        <w:spacing w:before="0" w:beforeAutospacing="0" w:after="0" w:afterAutospacing="0"/>
        <w:jc w:val="both"/>
        <w:textAlignment w:val="baseline"/>
        <w:rPr>
          <w:rFonts w:ascii="Arial" w:hAnsi="Arial" w:cs="Arial"/>
          <w:bCs/>
        </w:rPr>
      </w:pPr>
      <w:r>
        <w:rPr>
          <w:rFonts w:ascii="Arial" w:hAnsi="Arial" w:cs="Arial"/>
          <w:bCs/>
        </w:rPr>
        <w:t xml:space="preserve">The intending parents had initially hoped </w:t>
      </w:r>
      <w:r w:rsidR="00F003FC">
        <w:rPr>
          <w:rFonts w:ascii="Arial" w:hAnsi="Arial" w:cs="Arial"/>
          <w:bCs/>
        </w:rPr>
        <w:t xml:space="preserve">to </w:t>
      </w:r>
      <w:r>
        <w:rPr>
          <w:rFonts w:ascii="Arial" w:hAnsi="Arial" w:cs="Arial"/>
          <w:bCs/>
        </w:rPr>
        <w:t>receive donated eggs from a family member</w:t>
      </w:r>
      <w:r w:rsidR="00F003FC">
        <w:rPr>
          <w:rFonts w:ascii="Arial" w:hAnsi="Arial" w:cs="Arial"/>
          <w:bCs/>
        </w:rPr>
        <w:t>,</w:t>
      </w:r>
      <w:r>
        <w:rPr>
          <w:rFonts w:ascii="Arial" w:hAnsi="Arial" w:cs="Arial"/>
          <w:bCs/>
        </w:rPr>
        <w:t xml:space="preserve"> </w:t>
      </w:r>
      <w:r w:rsidR="00F003FC">
        <w:rPr>
          <w:rFonts w:ascii="Arial" w:hAnsi="Arial" w:cs="Arial"/>
          <w:bCs/>
        </w:rPr>
        <w:t xml:space="preserve">but this did not come to fruition.  They </w:t>
      </w:r>
      <w:r w:rsidR="001C4376">
        <w:rPr>
          <w:rFonts w:ascii="Arial" w:hAnsi="Arial" w:cs="Arial"/>
          <w:bCs/>
        </w:rPr>
        <w:t>met their egg donor via a fertility forum</w:t>
      </w:r>
      <w:r w:rsidR="00D97BA8">
        <w:rPr>
          <w:rFonts w:ascii="Arial" w:hAnsi="Arial" w:cs="Arial"/>
          <w:bCs/>
        </w:rPr>
        <w:t>,</w:t>
      </w:r>
      <w:r w:rsidR="001C4376">
        <w:rPr>
          <w:rFonts w:ascii="Arial" w:hAnsi="Arial" w:cs="Arial"/>
          <w:bCs/>
        </w:rPr>
        <w:t xml:space="preserve"> and </w:t>
      </w:r>
      <w:r w:rsidR="00270B64">
        <w:rPr>
          <w:rFonts w:ascii="Arial" w:hAnsi="Arial" w:cs="Arial"/>
          <w:bCs/>
        </w:rPr>
        <w:t xml:space="preserve">they have agreed to a reciprocity arrangement with their egg donor </w:t>
      </w:r>
      <w:r w:rsidR="00763142">
        <w:rPr>
          <w:rFonts w:ascii="Arial" w:hAnsi="Arial" w:cs="Arial"/>
          <w:bCs/>
        </w:rPr>
        <w:t xml:space="preserve">using IPBs gametes, </w:t>
      </w:r>
      <w:r w:rsidR="00270B64">
        <w:rPr>
          <w:rFonts w:ascii="Arial" w:hAnsi="Arial" w:cs="Arial"/>
          <w:bCs/>
        </w:rPr>
        <w:t xml:space="preserve">to assist each other to have their families. </w:t>
      </w:r>
      <w:r w:rsidR="00F003FC">
        <w:rPr>
          <w:rFonts w:ascii="Arial" w:hAnsi="Arial" w:cs="Arial"/>
          <w:bCs/>
        </w:rPr>
        <w:t xml:space="preserve"> </w:t>
      </w:r>
      <w:r w:rsidR="0028135E">
        <w:rPr>
          <w:rFonts w:ascii="Arial" w:hAnsi="Arial" w:cs="Arial"/>
          <w:bCs/>
        </w:rPr>
        <w:t xml:space="preserve">IPB also intends to donate to one other family and the counselling report for the egg donor couple notes that they are aware of this. </w:t>
      </w:r>
      <w:r w:rsidR="00D97BA8">
        <w:rPr>
          <w:rFonts w:ascii="Arial" w:hAnsi="Arial" w:cs="Arial"/>
          <w:bCs/>
        </w:rPr>
        <w:t xml:space="preserve">They have declared their intention to </w:t>
      </w:r>
      <w:r w:rsidR="0092212C">
        <w:rPr>
          <w:rFonts w:ascii="Arial" w:hAnsi="Arial" w:cs="Arial"/>
          <w:bCs/>
        </w:rPr>
        <w:t xml:space="preserve">foster open knowledge of this </w:t>
      </w:r>
      <w:r w:rsidR="0028135E">
        <w:rPr>
          <w:rFonts w:ascii="Arial" w:hAnsi="Arial" w:cs="Arial"/>
          <w:bCs/>
        </w:rPr>
        <w:t>across the three</w:t>
      </w:r>
      <w:r w:rsidR="0092212C">
        <w:rPr>
          <w:rFonts w:ascii="Arial" w:hAnsi="Arial" w:cs="Arial"/>
          <w:bCs/>
        </w:rPr>
        <w:t xml:space="preserve"> families and to maintain ongoing relationships.</w:t>
      </w:r>
      <w:r w:rsidR="00497EA7">
        <w:rPr>
          <w:rFonts w:ascii="Arial" w:hAnsi="Arial" w:cs="Arial"/>
          <w:bCs/>
        </w:rPr>
        <w:t xml:space="preserve"> </w:t>
      </w:r>
    </w:p>
    <w:p w14:paraId="577FCF18" w14:textId="7557B210" w:rsidR="001726AC" w:rsidRDefault="00A36FA9" w:rsidP="00683FA8">
      <w:pPr>
        <w:pStyle w:val="paragraph"/>
        <w:numPr>
          <w:ilvl w:val="0"/>
          <w:numId w:val="5"/>
        </w:numPr>
        <w:spacing w:before="0" w:beforeAutospacing="0" w:after="0" w:afterAutospacing="0"/>
        <w:jc w:val="both"/>
        <w:textAlignment w:val="baseline"/>
        <w:rPr>
          <w:rFonts w:ascii="Arial" w:hAnsi="Arial" w:cs="Arial"/>
          <w:bCs/>
        </w:rPr>
      </w:pPr>
      <w:r>
        <w:rPr>
          <w:rFonts w:ascii="Arial" w:hAnsi="Arial" w:cs="Arial"/>
          <w:bCs/>
        </w:rPr>
        <w:t xml:space="preserve">Counselling reports </w:t>
      </w:r>
      <w:r w:rsidR="00027AD1">
        <w:rPr>
          <w:rFonts w:ascii="Arial" w:hAnsi="Arial" w:cs="Arial"/>
          <w:bCs/>
        </w:rPr>
        <w:t xml:space="preserve">set out discussion and agreement around pregnancy and birth plans and </w:t>
      </w:r>
      <w:r w:rsidR="00A87847">
        <w:rPr>
          <w:rFonts w:ascii="Arial" w:hAnsi="Arial" w:cs="Arial"/>
          <w:bCs/>
        </w:rPr>
        <w:t xml:space="preserve">advice given to the parties and their rights and responsibilities in relation to both.  </w:t>
      </w:r>
      <w:r>
        <w:rPr>
          <w:rFonts w:ascii="Arial" w:hAnsi="Arial" w:cs="Arial"/>
          <w:bCs/>
        </w:rPr>
        <w:t>The birth mother and her pa</w:t>
      </w:r>
      <w:r w:rsidR="00A87847">
        <w:rPr>
          <w:rFonts w:ascii="Arial" w:hAnsi="Arial" w:cs="Arial"/>
          <w:bCs/>
        </w:rPr>
        <w:t>rtner live offshore but will have t</w:t>
      </w:r>
      <w:r w:rsidR="00311EBD">
        <w:rPr>
          <w:rFonts w:ascii="Arial" w:hAnsi="Arial" w:cs="Arial"/>
          <w:bCs/>
        </w:rPr>
        <w:t xml:space="preserve">reatment here and the intending parents will travel to visit the birth mother during the pregnancy and before the birth of their baby. </w:t>
      </w:r>
      <w:r w:rsidR="00F71EC8">
        <w:rPr>
          <w:rFonts w:ascii="Arial" w:hAnsi="Arial" w:cs="Arial"/>
          <w:bCs/>
        </w:rPr>
        <w:t xml:space="preserve">The intending parents intend to adopt the child and they have been counselled on the legal issues associated with adoption.  Oranga Tamariki have approved an adoption order in principle. </w:t>
      </w:r>
    </w:p>
    <w:p w14:paraId="5C9895A5" w14:textId="5EB35B1A" w:rsidR="003E1E22" w:rsidRDefault="00342D19" w:rsidP="00683FA8">
      <w:pPr>
        <w:pStyle w:val="paragraph"/>
        <w:numPr>
          <w:ilvl w:val="0"/>
          <w:numId w:val="5"/>
        </w:numPr>
        <w:spacing w:before="0" w:beforeAutospacing="0" w:after="0" w:afterAutospacing="0"/>
        <w:jc w:val="both"/>
        <w:textAlignment w:val="baseline"/>
        <w:rPr>
          <w:rFonts w:ascii="Arial" w:hAnsi="Arial" w:cs="Arial"/>
          <w:bCs/>
        </w:rPr>
      </w:pPr>
      <w:r>
        <w:rPr>
          <w:rFonts w:ascii="Arial" w:hAnsi="Arial" w:cs="Arial"/>
          <w:bCs/>
        </w:rPr>
        <w:t xml:space="preserve">The intending parents have appointed testamentary guardians </w:t>
      </w:r>
      <w:proofErr w:type="gramStart"/>
      <w:r>
        <w:rPr>
          <w:rFonts w:ascii="Arial" w:hAnsi="Arial" w:cs="Arial"/>
          <w:bCs/>
        </w:rPr>
        <w:t>in the event that</w:t>
      </w:r>
      <w:proofErr w:type="gramEnd"/>
      <w:r>
        <w:rPr>
          <w:rFonts w:ascii="Arial" w:hAnsi="Arial" w:cs="Arial"/>
          <w:bCs/>
        </w:rPr>
        <w:t xml:space="preserve"> they are unable to care for the child.  </w:t>
      </w:r>
      <w:r w:rsidR="00FA5031">
        <w:rPr>
          <w:rFonts w:ascii="Arial" w:hAnsi="Arial" w:cs="Arial"/>
          <w:bCs/>
        </w:rPr>
        <w:t xml:space="preserve">They have discussed residency in relation to the welfare of the child given that that birth parents live offshore. </w:t>
      </w:r>
      <w:r w:rsidR="00C032CC">
        <w:rPr>
          <w:rFonts w:ascii="Arial" w:hAnsi="Arial" w:cs="Arial"/>
          <w:bCs/>
        </w:rPr>
        <w:t>The birth mother has New Zealand citizenship</w:t>
      </w:r>
      <w:r w:rsidR="00076F92">
        <w:rPr>
          <w:rFonts w:ascii="Arial" w:hAnsi="Arial" w:cs="Arial"/>
          <w:bCs/>
        </w:rPr>
        <w:t>,</w:t>
      </w:r>
      <w:r w:rsidR="00C032CC">
        <w:rPr>
          <w:rFonts w:ascii="Arial" w:hAnsi="Arial" w:cs="Arial"/>
          <w:bCs/>
        </w:rPr>
        <w:t xml:space="preserve"> </w:t>
      </w:r>
      <w:r w:rsidR="009D6DFE">
        <w:rPr>
          <w:rFonts w:ascii="Arial" w:hAnsi="Arial" w:cs="Arial"/>
          <w:bCs/>
        </w:rPr>
        <w:t xml:space="preserve">and the baby will be born as a New Zealand citizen and adopted by the intending parents when they return to New Zealand. </w:t>
      </w:r>
    </w:p>
    <w:p w14:paraId="7273C757" w14:textId="0473F68B" w:rsidR="00076F92" w:rsidRPr="0003693B" w:rsidRDefault="00B71724" w:rsidP="00683FA8">
      <w:pPr>
        <w:pStyle w:val="paragraph"/>
        <w:numPr>
          <w:ilvl w:val="0"/>
          <w:numId w:val="5"/>
        </w:numPr>
        <w:spacing w:before="0" w:beforeAutospacing="0" w:after="0" w:afterAutospacing="0"/>
        <w:jc w:val="both"/>
        <w:textAlignment w:val="baseline"/>
        <w:rPr>
          <w:rFonts w:ascii="Arial" w:hAnsi="Arial" w:cs="Arial"/>
          <w:bCs/>
        </w:rPr>
      </w:pPr>
      <w:r>
        <w:rPr>
          <w:rFonts w:ascii="Arial" w:hAnsi="Arial" w:cs="Arial"/>
          <w:bCs/>
        </w:rPr>
        <w:t xml:space="preserve">Both the intending parents and birth parents have received independent legal advice and have </w:t>
      </w:r>
      <w:r w:rsidR="00BD415F">
        <w:rPr>
          <w:rFonts w:ascii="Arial" w:hAnsi="Arial" w:cs="Arial"/>
          <w:bCs/>
        </w:rPr>
        <w:t xml:space="preserve">been counselled on the requirements of the HART Act as well as the adoption process and there are no legal barriers </w:t>
      </w:r>
      <w:r w:rsidR="00F16DCE">
        <w:rPr>
          <w:rFonts w:ascii="Arial" w:hAnsi="Arial" w:cs="Arial"/>
          <w:bCs/>
        </w:rPr>
        <w:t xml:space="preserve">that would prevent the planned adoption from going ahead. </w:t>
      </w:r>
      <w:r w:rsidR="007D1597">
        <w:rPr>
          <w:rFonts w:ascii="Arial" w:hAnsi="Arial" w:cs="Arial"/>
          <w:bCs/>
        </w:rPr>
        <w:t>The legal advice for the birth parents has included discussion around inheritance rights of the child and the possible impact</w:t>
      </w:r>
      <w:r w:rsidR="00C50D9E">
        <w:rPr>
          <w:rFonts w:ascii="Arial" w:hAnsi="Arial" w:cs="Arial"/>
          <w:bCs/>
        </w:rPr>
        <w:t xml:space="preserve"> on a child born of a surrogacy arrangement and, the birth parents have been advised to update their wills</w:t>
      </w:r>
      <w:r w:rsidR="00FD4E5C">
        <w:rPr>
          <w:rFonts w:ascii="Arial" w:hAnsi="Arial" w:cs="Arial"/>
          <w:bCs/>
        </w:rPr>
        <w:t xml:space="preserve"> to reflect that and appoint the intending parents as testamentary guardians. </w:t>
      </w:r>
    </w:p>
    <w:p w14:paraId="324A5DED" w14:textId="77777777" w:rsidR="007D6F86" w:rsidRDefault="007D6F86" w:rsidP="009B2707">
      <w:pPr>
        <w:rPr>
          <w:rFonts w:ascii="Arial" w:hAnsi="Arial" w:cs="Arial"/>
          <w:b/>
        </w:rPr>
      </w:pPr>
    </w:p>
    <w:p w14:paraId="26776FD0" w14:textId="10591B75" w:rsidR="009B2707" w:rsidRDefault="003F069F" w:rsidP="009B2707">
      <w:pPr>
        <w:rPr>
          <w:rFonts w:ascii="Arial" w:hAnsi="Arial" w:cs="Arial"/>
          <w:b/>
        </w:rPr>
      </w:pPr>
      <w:r>
        <w:rPr>
          <w:rFonts w:ascii="Arial" w:hAnsi="Arial" w:cs="Arial"/>
          <w:b/>
        </w:rPr>
        <w:t>De</w:t>
      </w:r>
      <w:r w:rsidR="009B2707">
        <w:rPr>
          <w:rFonts w:ascii="Arial" w:hAnsi="Arial" w:cs="Arial"/>
          <w:b/>
        </w:rPr>
        <w:t>cision</w:t>
      </w:r>
    </w:p>
    <w:p w14:paraId="0B6BAE15" w14:textId="37F31B88" w:rsidR="006519D1" w:rsidRDefault="006519D1" w:rsidP="006519D1">
      <w:pPr>
        <w:rPr>
          <w:rFonts w:ascii="Arial" w:hAnsi="Arial" w:cs="Arial"/>
        </w:rPr>
      </w:pPr>
      <w:r w:rsidRPr="005B37FC">
        <w:rPr>
          <w:rFonts w:ascii="Arial" w:hAnsi="Arial" w:cs="Arial"/>
          <w:bCs/>
        </w:rPr>
        <w:t>The Committee</w:t>
      </w:r>
      <w:r>
        <w:rPr>
          <w:rFonts w:ascii="Arial" w:hAnsi="Arial" w:cs="Arial"/>
          <w:bCs/>
        </w:rPr>
        <w:t xml:space="preserve"> decided to </w:t>
      </w:r>
      <w:r w:rsidR="003F069F">
        <w:rPr>
          <w:rFonts w:ascii="Arial" w:hAnsi="Arial" w:cs="Arial"/>
          <w:b/>
        </w:rPr>
        <w:t>approve</w:t>
      </w:r>
      <w:r>
        <w:rPr>
          <w:rFonts w:ascii="Arial" w:hAnsi="Arial" w:cs="Arial"/>
          <w:b/>
          <w:i/>
          <w:iCs/>
        </w:rPr>
        <w:t xml:space="preserve"> </w:t>
      </w:r>
      <w:r>
        <w:rPr>
          <w:rFonts w:ascii="Arial" w:hAnsi="Arial" w:cs="Arial"/>
          <w:bCs/>
        </w:rPr>
        <w:t>this application.</w:t>
      </w:r>
    </w:p>
    <w:p w14:paraId="133FED16" w14:textId="1433CC1A" w:rsidR="00FE6B4E" w:rsidRDefault="00FE6B4E" w:rsidP="005E763C">
      <w:pPr>
        <w:rPr>
          <w:rFonts w:ascii="Arial" w:hAnsi="Arial" w:cs="Arial"/>
        </w:rPr>
      </w:pPr>
    </w:p>
    <w:p w14:paraId="646FDA6F" w14:textId="77777777" w:rsidR="009B2707" w:rsidRDefault="009B2707" w:rsidP="009B2707">
      <w:pPr>
        <w:rPr>
          <w:rFonts w:ascii="Arial" w:hAnsi="Arial" w:cs="Arial"/>
          <w:b/>
        </w:rPr>
      </w:pPr>
      <w:r>
        <w:rPr>
          <w:rFonts w:ascii="Arial" w:hAnsi="Arial" w:cs="Arial"/>
          <w:b/>
        </w:rPr>
        <w:t>Actions</w:t>
      </w:r>
    </w:p>
    <w:p w14:paraId="466A89B5" w14:textId="77777777" w:rsidR="006519D1" w:rsidRPr="004E1F9F" w:rsidRDefault="006519D1" w:rsidP="006519D1">
      <w:pPr>
        <w:rPr>
          <w:rFonts w:ascii="Arial" w:hAnsi="Arial" w:cs="Arial"/>
        </w:rPr>
      </w:pPr>
      <w:r>
        <w:rPr>
          <w:rFonts w:ascii="Arial" w:hAnsi="Arial" w:cs="Arial"/>
        </w:rPr>
        <w:t>Secretariat to draft a letter from the Chair to the clinic informing the medical director of the committee’s decision.</w:t>
      </w:r>
    </w:p>
    <w:p w14:paraId="6BD588D7" w14:textId="77777777" w:rsidR="009B2707" w:rsidRDefault="009B2707" w:rsidP="006519D1">
      <w:pPr>
        <w:rPr>
          <w:rFonts w:ascii="Arial" w:hAnsi="Arial" w:cs="Arial"/>
          <w:b/>
        </w:rPr>
      </w:pPr>
    </w:p>
    <w:p w14:paraId="79EF9152" w14:textId="77777777" w:rsidR="009B2707" w:rsidRDefault="009B2707" w:rsidP="009B2707">
      <w:pPr>
        <w:ind w:left="284"/>
        <w:rPr>
          <w:rFonts w:ascii="Arial" w:hAnsi="Arial" w:cs="Arial"/>
          <w:b/>
        </w:rPr>
      </w:pPr>
    </w:p>
    <w:p w14:paraId="76A6E24F" w14:textId="4B2F5D3E" w:rsidR="009B2707" w:rsidRPr="00F0178F" w:rsidRDefault="009B2707" w:rsidP="005829D6">
      <w:pPr>
        <w:pStyle w:val="ListParagraph"/>
        <w:numPr>
          <w:ilvl w:val="0"/>
          <w:numId w:val="1"/>
        </w:numPr>
        <w:rPr>
          <w:rFonts w:ascii="Arial" w:hAnsi="Arial" w:cs="Arial"/>
        </w:rPr>
      </w:pPr>
      <w:r w:rsidRPr="00E41249">
        <w:rPr>
          <w:rFonts w:ascii="Arial" w:hAnsi="Arial" w:cs="Arial"/>
          <w:b/>
        </w:rPr>
        <w:t>Application E2</w:t>
      </w:r>
      <w:r w:rsidR="00803288">
        <w:rPr>
          <w:rFonts w:ascii="Arial" w:hAnsi="Arial" w:cs="Arial"/>
          <w:b/>
        </w:rPr>
        <w:t>3/043</w:t>
      </w:r>
      <w:r>
        <w:rPr>
          <w:rFonts w:ascii="Arial" w:hAnsi="Arial" w:cs="Arial"/>
          <w:b/>
        </w:rPr>
        <w:t xml:space="preserve"> </w:t>
      </w:r>
      <w:r w:rsidRPr="00F0178F">
        <w:rPr>
          <w:rFonts w:ascii="Arial" w:hAnsi="Arial" w:cs="Arial"/>
          <w:b/>
        </w:rPr>
        <w:t>for</w:t>
      </w:r>
      <w:r w:rsidR="00A54B4A">
        <w:rPr>
          <w:rFonts w:ascii="Arial" w:hAnsi="Arial" w:cs="Arial"/>
          <w:b/>
        </w:rPr>
        <w:t xml:space="preserve"> </w:t>
      </w:r>
      <w:r w:rsidR="00D91A1E">
        <w:rPr>
          <w:rFonts w:ascii="Arial" w:hAnsi="Arial" w:cs="Arial"/>
          <w:b/>
        </w:rPr>
        <w:t xml:space="preserve">within family egg donation </w:t>
      </w:r>
    </w:p>
    <w:p w14:paraId="7B44E3B6" w14:textId="4F9CB99D" w:rsidR="009B2707" w:rsidRDefault="00D91A1E" w:rsidP="009B2707">
      <w:pPr>
        <w:rPr>
          <w:rFonts w:ascii="Arial" w:hAnsi="Arial" w:cs="Arial"/>
        </w:rPr>
      </w:pPr>
      <w:r w:rsidRPr="00D91A1E">
        <w:rPr>
          <w:rFonts w:ascii="Arial" w:hAnsi="Arial" w:cs="Arial"/>
        </w:rPr>
        <w:t xml:space="preserve">Analosa Veukiso-Ulugia </w:t>
      </w:r>
      <w:r w:rsidR="009B2707">
        <w:rPr>
          <w:rFonts w:ascii="Arial" w:hAnsi="Arial" w:cs="Arial"/>
        </w:rPr>
        <w:t xml:space="preserve">opened the discussion for this application. The Committee considered this application in relation to the </w:t>
      </w:r>
      <w:r w:rsidR="009B2707">
        <w:rPr>
          <w:rFonts w:ascii="Arial" w:hAnsi="Arial" w:cs="Arial"/>
          <w:i/>
        </w:rPr>
        <w:t xml:space="preserve">Guidelines for family gamete donation, embryo donation, the use of donated eggs with donated sperm and clinic assisted surrogacy, </w:t>
      </w:r>
      <w:r w:rsidR="009B2707">
        <w:rPr>
          <w:rFonts w:ascii="Arial" w:hAnsi="Arial" w:cs="Arial"/>
        </w:rPr>
        <w:t>and the principles of the HART Act 2004.</w:t>
      </w:r>
    </w:p>
    <w:p w14:paraId="26F18E30" w14:textId="77777777" w:rsidR="009B2707" w:rsidRDefault="009B2707" w:rsidP="009B2707">
      <w:pPr>
        <w:rPr>
          <w:rFonts w:ascii="Arial" w:hAnsi="Arial" w:cs="Arial"/>
          <w:b/>
        </w:rPr>
      </w:pPr>
    </w:p>
    <w:p w14:paraId="1BE89597" w14:textId="77777777" w:rsidR="009B2707" w:rsidRDefault="009B2707" w:rsidP="009B2707">
      <w:pPr>
        <w:rPr>
          <w:rFonts w:ascii="Arial" w:hAnsi="Arial" w:cs="Arial"/>
          <w:b/>
        </w:rPr>
      </w:pPr>
      <w:r>
        <w:rPr>
          <w:rFonts w:ascii="Arial" w:hAnsi="Arial" w:cs="Arial"/>
          <w:b/>
        </w:rPr>
        <w:t>Issues discussed included:</w:t>
      </w:r>
    </w:p>
    <w:p w14:paraId="3FBDF563" w14:textId="77777777" w:rsidR="00370529" w:rsidRPr="00F80039" w:rsidRDefault="00370529" w:rsidP="00683FA8">
      <w:pPr>
        <w:pStyle w:val="paragraph"/>
        <w:numPr>
          <w:ilvl w:val="0"/>
          <w:numId w:val="6"/>
        </w:numPr>
        <w:spacing w:before="0" w:beforeAutospacing="0" w:after="0" w:afterAutospacing="0"/>
        <w:jc w:val="both"/>
        <w:textAlignment w:val="baseline"/>
        <w:rPr>
          <w:rStyle w:val="normaltextrun"/>
          <w:rFonts w:ascii="Arial" w:hAnsi="Arial" w:cs="Arial"/>
          <w:b/>
        </w:rPr>
      </w:pPr>
      <w:r>
        <w:rPr>
          <w:rStyle w:val="normaltextrun"/>
          <w:rFonts w:ascii="Arial" w:hAnsi="Arial" w:cs="Arial"/>
        </w:rPr>
        <w:t xml:space="preserve">The recipient couple have been through multiple rounds of IVF treatment and each of the embryos created harboured chromosomal abnormalities. Due to the recipient woman’s age, the recipient couple have been advised that egg donation will give them the best chance for an ongoing pregnancy. </w:t>
      </w:r>
    </w:p>
    <w:p w14:paraId="757BA257" w14:textId="77777777" w:rsidR="00370529" w:rsidRPr="007658E2" w:rsidRDefault="00370529" w:rsidP="00683FA8">
      <w:pPr>
        <w:pStyle w:val="paragraph"/>
        <w:numPr>
          <w:ilvl w:val="0"/>
          <w:numId w:val="6"/>
        </w:numPr>
        <w:spacing w:before="0" w:beforeAutospacing="0" w:after="0" w:afterAutospacing="0"/>
        <w:jc w:val="both"/>
        <w:textAlignment w:val="baseline"/>
        <w:rPr>
          <w:rStyle w:val="normaltextrun"/>
          <w:rFonts w:ascii="Arial" w:hAnsi="Arial" w:cs="Arial"/>
          <w:b/>
        </w:rPr>
      </w:pPr>
      <w:r>
        <w:rPr>
          <w:rStyle w:val="normaltextrun"/>
          <w:rFonts w:ascii="Arial" w:hAnsi="Arial" w:cs="Arial"/>
        </w:rPr>
        <w:t xml:space="preserve">The recipient woman has no notable medical history and has been informed of the risks of carrying a pregnancy at an advanced maternal age. </w:t>
      </w:r>
    </w:p>
    <w:p w14:paraId="32169FCB" w14:textId="77777777" w:rsidR="00370529" w:rsidRPr="007658E2" w:rsidRDefault="00370529" w:rsidP="00683FA8">
      <w:pPr>
        <w:pStyle w:val="paragraph"/>
        <w:numPr>
          <w:ilvl w:val="0"/>
          <w:numId w:val="6"/>
        </w:numPr>
        <w:spacing w:before="0" w:beforeAutospacing="0" w:after="0" w:afterAutospacing="0"/>
        <w:jc w:val="both"/>
        <w:textAlignment w:val="baseline"/>
        <w:rPr>
          <w:rStyle w:val="normaltextrun"/>
          <w:rFonts w:ascii="Arial" w:hAnsi="Arial" w:cs="Arial"/>
          <w:b/>
        </w:rPr>
      </w:pPr>
      <w:r>
        <w:rPr>
          <w:rStyle w:val="normaltextrun"/>
          <w:rFonts w:ascii="Arial" w:hAnsi="Arial" w:cs="Arial"/>
        </w:rPr>
        <w:t xml:space="preserve">The egg donor and recipient woman have a close relationship. The egg donor saw the recipient couple’s fertility journey and was motivated to help them. Seeing the close relationship between the recipient partner and his child encouraged her to make the donation. There is no evidence of coercion involved in this application. </w:t>
      </w:r>
    </w:p>
    <w:p w14:paraId="28FD085D" w14:textId="77777777" w:rsidR="00370529" w:rsidRPr="006E60C4" w:rsidRDefault="00370529" w:rsidP="00683FA8">
      <w:pPr>
        <w:pStyle w:val="paragraph"/>
        <w:numPr>
          <w:ilvl w:val="0"/>
          <w:numId w:val="6"/>
        </w:numPr>
        <w:spacing w:before="0" w:beforeAutospacing="0" w:after="0" w:afterAutospacing="0"/>
        <w:jc w:val="both"/>
        <w:textAlignment w:val="baseline"/>
        <w:rPr>
          <w:rStyle w:val="normaltextrun"/>
          <w:rFonts w:ascii="Arial" w:hAnsi="Arial" w:cs="Arial"/>
          <w:b/>
        </w:rPr>
      </w:pPr>
      <w:r>
        <w:rPr>
          <w:rStyle w:val="normaltextrun"/>
          <w:rFonts w:ascii="Arial" w:hAnsi="Arial" w:cs="Arial"/>
        </w:rPr>
        <w:t xml:space="preserve">The risks of egg collection have been explained to the egg donor. The donor has been informed that she will not have a say over decisions about use, storage, or disposal of embryos after fertilisation. She is also aware that her consent would be required for the on-donation of embryos. </w:t>
      </w:r>
    </w:p>
    <w:p w14:paraId="0E36948E" w14:textId="77777777" w:rsidR="00370529" w:rsidRPr="000A00DE" w:rsidRDefault="00370529" w:rsidP="00683FA8">
      <w:pPr>
        <w:pStyle w:val="paragraph"/>
        <w:numPr>
          <w:ilvl w:val="0"/>
          <w:numId w:val="6"/>
        </w:numPr>
        <w:spacing w:before="0" w:beforeAutospacing="0" w:after="0" w:afterAutospacing="0"/>
        <w:jc w:val="both"/>
        <w:textAlignment w:val="baseline"/>
        <w:rPr>
          <w:rStyle w:val="normaltextrun"/>
          <w:rFonts w:ascii="Arial" w:hAnsi="Arial" w:cs="Arial"/>
          <w:b/>
        </w:rPr>
      </w:pPr>
      <w:r>
        <w:rPr>
          <w:rStyle w:val="normaltextrun"/>
          <w:rFonts w:ascii="Arial" w:hAnsi="Arial" w:cs="Arial"/>
        </w:rPr>
        <w:t xml:space="preserve">The recipient couple and egg donor intend to be open with the potential child about their conception story and envisage that the egg donor would have a cousin relationship with the potential child. </w:t>
      </w:r>
    </w:p>
    <w:p w14:paraId="4FA9E45C" w14:textId="77777777" w:rsidR="00E43E00" w:rsidRPr="00E43E00" w:rsidRDefault="00370529" w:rsidP="00683FA8">
      <w:pPr>
        <w:pStyle w:val="paragraph"/>
        <w:numPr>
          <w:ilvl w:val="0"/>
          <w:numId w:val="6"/>
        </w:numPr>
        <w:spacing w:before="0" w:beforeAutospacing="0" w:after="0" w:afterAutospacing="0"/>
        <w:jc w:val="both"/>
        <w:textAlignment w:val="baseline"/>
        <w:rPr>
          <w:rStyle w:val="normaltextrun"/>
          <w:rFonts w:ascii="Arial" w:hAnsi="Arial" w:cs="Arial"/>
          <w:b/>
        </w:rPr>
      </w:pPr>
      <w:r>
        <w:rPr>
          <w:rStyle w:val="normaltextrun"/>
          <w:rFonts w:ascii="Arial" w:hAnsi="Arial" w:cs="Arial"/>
        </w:rPr>
        <w:t xml:space="preserve">The recipient couple and egg donor have informed their families and they are generally supportive. A couple of family members initially had some reservations but have since said that they support the arrangement. </w:t>
      </w:r>
    </w:p>
    <w:p w14:paraId="5EEDCAF9" w14:textId="42FF7543" w:rsidR="00370529" w:rsidRPr="00E43E00" w:rsidRDefault="00E43E00" w:rsidP="00683FA8">
      <w:pPr>
        <w:pStyle w:val="paragraph"/>
        <w:numPr>
          <w:ilvl w:val="0"/>
          <w:numId w:val="6"/>
        </w:numPr>
        <w:spacing w:before="0" w:beforeAutospacing="0" w:after="0" w:afterAutospacing="0"/>
        <w:jc w:val="both"/>
        <w:textAlignment w:val="baseline"/>
        <w:rPr>
          <w:rStyle w:val="normaltextrun"/>
          <w:rFonts w:ascii="Arial" w:hAnsi="Arial" w:cs="Arial"/>
          <w:b/>
        </w:rPr>
      </w:pPr>
      <w:r>
        <w:rPr>
          <w:rStyle w:val="normaltextrun"/>
          <w:rFonts w:ascii="Arial" w:hAnsi="Arial" w:cs="Arial"/>
        </w:rPr>
        <w:t xml:space="preserve">The recipient partner has a child from a previous relationship. The recipient couple share custody of the recipient partner’s child with his previous partner.  </w:t>
      </w:r>
      <w:r w:rsidR="00370529" w:rsidRPr="00E43E00">
        <w:rPr>
          <w:rStyle w:val="normaltextrun"/>
          <w:rFonts w:ascii="Arial" w:hAnsi="Arial" w:cs="Arial"/>
        </w:rPr>
        <w:t xml:space="preserve"> </w:t>
      </w:r>
    </w:p>
    <w:p w14:paraId="0318FABA" w14:textId="5FF87186" w:rsidR="003C0ADC" w:rsidRPr="00765054" w:rsidRDefault="00370529" w:rsidP="00683FA8">
      <w:pPr>
        <w:pStyle w:val="paragraph"/>
        <w:numPr>
          <w:ilvl w:val="0"/>
          <w:numId w:val="6"/>
        </w:numPr>
        <w:spacing w:before="0" w:beforeAutospacing="0" w:after="0" w:afterAutospacing="0"/>
        <w:jc w:val="both"/>
        <w:textAlignment w:val="baseline"/>
        <w:rPr>
          <w:rFonts w:ascii="Arial" w:hAnsi="Arial" w:cs="Arial"/>
          <w:b/>
        </w:rPr>
      </w:pPr>
      <w:r>
        <w:rPr>
          <w:rStyle w:val="normaltextrun"/>
          <w:rFonts w:ascii="Arial" w:hAnsi="Arial" w:cs="Arial"/>
        </w:rPr>
        <w:t xml:space="preserve">The recipient couple have not yet informed the recipient partner’s child </w:t>
      </w:r>
      <w:r w:rsidR="00B56011">
        <w:rPr>
          <w:rStyle w:val="normaltextrun"/>
          <w:rFonts w:ascii="Arial" w:hAnsi="Arial" w:cs="Arial"/>
        </w:rPr>
        <w:t>about the intended arrangement.  They have declared that they would</w:t>
      </w:r>
      <w:r>
        <w:rPr>
          <w:rStyle w:val="normaltextrun"/>
          <w:rFonts w:ascii="Arial" w:hAnsi="Arial" w:cs="Arial"/>
        </w:rPr>
        <w:t xml:space="preserve"> intend to </w:t>
      </w:r>
      <w:r w:rsidR="00B56011">
        <w:rPr>
          <w:rStyle w:val="normaltextrun"/>
          <w:rFonts w:ascii="Arial" w:hAnsi="Arial" w:cs="Arial"/>
        </w:rPr>
        <w:t xml:space="preserve">tell their child </w:t>
      </w:r>
      <w:r>
        <w:rPr>
          <w:rStyle w:val="normaltextrun"/>
          <w:rFonts w:ascii="Arial" w:hAnsi="Arial" w:cs="Arial"/>
        </w:rPr>
        <w:t xml:space="preserve">once a pregnancy is established. The Committee discussed this </w:t>
      </w:r>
      <w:r w:rsidR="00411E40">
        <w:rPr>
          <w:rStyle w:val="normaltextrun"/>
          <w:rFonts w:ascii="Arial" w:hAnsi="Arial" w:cs="Arial"/>
        </w:rPr>
        <w:t>noting</w:t>
      </w:r>
      <w:r>
        <w:rPr>
          <w:rStyle w:val="normaltextrun"/>
          <w:rFonts w:ascii="Arial" w:hAnsi="Arial" w:cs="Arial"/>
        </w:rPr>
        <w:t xml:space="preserve"> the importance of allowing the existing child to have the opportunity to engage in the process and share their opinions</w:t>
      </w:r>
      <w:r w:rsidR="00411E40">
        <w:rPr>
          <w:rStyle w:val="normaltextrun"/>
          <w:rFonts w:ascii="Arial" w:hAnsi="Arial" w:cs="Arial"/>
        </w:rPr>
        <w:t xml:space="preserve">, especially given that they are in their </w:t>
      </w:r>
      <w:r w:rsidR="00296BB5">
        <w:rPr>
          <w:rStyle w:val="normaltextrun"/>
          <w:rFonts w:ascii="Arial" w:hAnsi="Arial" w:cs="Arial"/>
        </w:rPr>
        <w:t>teenage years and will likely have a view.</w:t>
      </w:r>
      <w:r>
        <w:rPr>
          <w:rStyle w:val="normaltextrun"/>
          <w:rFonts w:ascii="Arial" w:hAnsi="Arial" w:cs="Arial"/>
        </w:rPr>
        <w:t xml:space="preserve"> The Committee </w:t>
      </w:r>
      <w:r w:rsidR="006B7587">
        <w:rPr>
          <w:rStyle w:val="normaltextrun"/>
          <w:rFonts w:ascii="Arial" w:hAnsi="Arial" w:cs="Arial"/>
        </w:rPr>
        <w:t xml:space="preserve">agreed that it </w:t>
      </w:r>
      <w:r>
        <w:rPr>
          <w:rStyle w:val="normaltextrun"/>
          <w:rFonts w:ascii="Arial" w:hAnsi="Arial" w:cs="Arial"/>
        </w:rPr>
        <w:t xml:space="preserve">would encourage the recipient couple to discuss this sooner rather than later with the child and consider counselling for the child. </w:t>
      </w:r>
    </w:p>
    <w:p w14:paraId="7F753CDB" w14:textId="77777777" w:rsidR="006E62C8" w:rsidRDefault="006E62C8" w:rsidP="009B2707">
      <w:pPr>
        <w:rPr>
          <w:rFonts w:ascii="Arial" w:hAnsi="Arial" w:cs="Arial"/>
          <w:b/>
        </w:rPr>
      </w:pPr>
    </w:p>
    <w:p w14:paraId="4DC8A800" w14:textId="1AF68C68" w:rsidR="009B2707" w:rsidRPr="00B152E4" w:rsidRDefault="009B2707" w:rsidP="009B2707">
      <w:pPr>
        <w:rPr>
          <w:b/>
          <w:bCs/>
        </w:rPr>
      </w:pPr>
      <w:r w:rsidRPr="00561EF5">
        <w:rPr>
          <w:rFonts w:ascii="Arial" w:hAnsi="Arial" w:cs="Arial"/>
          <w:b/>
        </w:rPr>
        <w:t>Decision</w:t>
      </w:r>
    </w:p>
    <w:p w14:paraId="33CD064D" w14:textId="0DF43E0A" w:rsidR="00A90EDE" w:rsidRDefault="1F21FE73" w:rsidP="00A90EDE">
      <w:pPr>
        <w:rPr>
          <w:rFonts w:ascii="Arial" w:hAnsi="Arial" w:cs="Arial"/>
        </w:rPr>
      </w:pPr>
      <w:r w:rsidRPr="498818F3">
        <w:rPr>
          <w:rFonts w:ascii="Arial" w:hAnsi="Arial" w:cs="Arial"/>
        </w:rPr>
        <w:t xml:space="preserve">The Committee decided to </w:t>
      </w:r>
      <w:r w:rsidRPr="498818F3">
        <w:rPr>
          <w:rFonts w:ascii="Arial" w:hAnsi="Arial" w:cs="Arial"/>
          <w:b/>
          <w:bCs/>
        </w:rPr>
        <w:t xml:space="preserve">approve </w:t>
      </w:r>
      <w:r w:rsidRPr="498818F3">
        <w:rPr>
          <w:rFonts w:ascii="Arial" w:hAnsi="Arial" w:cs="Arial"/>
        </w:rPr>
        <w:t xml:space="preserve">this application with the recommendation that </w:t>
      </w:r>
      <w:r w:rsidR="11F7C020" w:rsidRPr="498818F3">
        <w:rPr>
          <w:rFonts w:ascii="Arial" w:hAnsi="Arial" w:cs="Arial"/>
        </w:rPr>
        <w:t xml:space="preserve">it would encourage the recipient couple to discuss the intended arrangement with, and consider counselling for, </w:t>
      </w:r>
      <w:r w:rsidRPr="498818F3">
        <w:rPr>
          <w:rFonts w:ascii="Arial" w:hAnsi="Arial" w:cs="Arial"/>
        </w:rPr>
        <w:t>the recipient partner’s child before beginning treatment.</w:t>
      </w:r>
      <w:r w:rsidR="3D97A325" w:rsidRPr="498818F3">
        <w:rPr>
          <w:rFonts w:ascii="Arial" w:hAnsi="Arial" w:cs="Arial"/>
        </w:rPr>
        <w:t xml:space="preserve"> The Committee also recommends that the recipient woman agree to obstetric care and counselling.</w:t>
      </w:r>
      <w:r w:rsidRPr="498818F3">
        <w:rPr>
          <w:rFonts w:ascii="Arial" w:hAnsi="Arial" w:cs="Arial"/>
        </w:rPr>
        <w:t xml:space="preserve">  </w:t>
      </w:r>
    </w:p>
    <w:p w14:paraId="60B5A6CE" w14:textId="77777777" w:rsidR="00A90EDE" w:rsidRDefault="00A90EDE" w:rsidP="008F4604">
      <w:pPr>
        <w:rPr>
          <w:rFonts w:ascii="Arial" w:hAnsi="Arial" w:cs="Arial"/>
        </w:rPr>
      </w:pPr>
    </w:p>
    <w:p w14:paraId="02B8096E" w14:textId="4DB54A74" w:rsidR="009B2707" w:rsidRDefault="009B2707" w:rsidP="009B2707">
      <w:pPr>
        <w:rPr>
          <w:rFonts w:ascii="Arial" w:hAnsi="Arial" w:cs="Arial"/>
          <w:b/>
        </w:rPr>
      </w:pPr>
      <w:r>
        <w:rPr>
          <w:rFonts w:ascii="Arial" w:hAnsi="Arial" w:cs="Arial"/>
          <w:b/>
        </w:rPr>
        <w:t>Actions</w:t>
      </w:r>
    </w:p>
    <w:p w14:paraId="36807E5F" w14:textId="77777777" w:rsidR="008F4604" w:rsidRPr="004E1F9F" w:rsidRDefault="008F4604" w:rsidP="008F4604">
      <w:pPr>
        <w:rPr>
          <w:rFonts w:ascii="Arial" w:hAnsi="Arial" w:cs="Arial"/>
        </w:rPr>
      </w:pPr>
      <w:r>
        <w:rPr>
          <w:rFonts w:ascii="Arial" w:hAnsi="Arial" w:cs="Arial"/>
        </w:rPr>
        <w:t>Secretariat to draft a letter from the Chair to the clinic informing the medical director of the committee’s decision.</w:t>
      </w:r>
    </w:p>
    <w:p w14:paraId="03820B19" w14:textId="77777777" w:rsidR="009B2707" w:rsidRDefault="009B2707" w:rsidP="009B2707">
      <w:pPr>
        <w:rPr>
          <w:rFonts w:ascii="Arial" w:hAnsi="Arial" w:cs="Arial"/>
        </w:rPr>
      </w:pPr>
    </w:p>
    <w:p w14:paraId="2EF06186" w14:textId="77777777" w:rsidR="009B2707" w:rsidRDefault="009B2707" w:rsidP="009B2707">
      <w:pPr>
        <w:ind w:left="284"/>
        <w:rPr>
          <w:rFonts w:ascii="Arial" w:hAnsi="Arial" w:cs="Arial"/>
          <w:b/>
        </w:rPr>
      </w:pPr>
    </w:p>
    <w:p w14:paraId="56DA284C" w14:textId="7BD6513F" w:rsidR="009B2707" w:rsidRPr="00F0178F" w:rsidRDefault="009B2707" w:rsidP="005829D6">
      <w:pPr>
        <w:pStyle w:val="ListParagraph"/>
        <w:numPr>
          <w:ilvl w:val="0"/>
          <w:numId w:val="1"/>
        </w:numPr>
        <w:rPr>
          <w:rFonts w:ascii="Arial" w:hAnsi="Arial" w:cs="Arial"/>
        </w:rPr>
      </w:pPr>
      <w:r w:rsidRPr="00E41249">
        <w:rPr>
          <w:rFonts w:ascii="Arial" w:hAnsi="Arial" w:cs="Arial"/>
          <w:b/>
        </w:rPr>
        <w:t>Application E2</w:t>
      </w:r>
      <w:r w:rsidR="00D91A1E">
        <w:rPr>
          <w:rFonts w:ascii="Arial" w:hAnsi="Arial" w:cs="Arial"/>
          <w:b/>
        </w:rPr>
        <w:t>3/044</w:t>
      </w:r>
      <w:r>
        <w:rPr>
          <w:rFonts w:ascii="Arial" w:hAnsi="Arial" w:cs="Arial"/>
          <w:b/>
        </w:rPr>
        <w:t xml:space="preserve"> </w:t>
      </w:r>
      <w:r w:rsidRPr="00F0178F">
        <w:rPr>
          <w:rFonts w:ascii="Arial" w:hAnsi="Arial" w:cs="Arial"/>
          <w:b/>
        </w:rPr>
        <w:t>for</w:t>
      </w:r>
      <w:r w:rsidR="00682668" w:rsidRPr="00F0178F">
        <w:rPr>
          <w:rFonts w:ascii="Arial" w:hAnsi="Arial" w:cs="Arial"/>
          <w:b/>
        </w:rPr>
        <w:t xml:space="preserve"> </w:t>
      </w:r>
      <w:r w:rsidR="002811E3">
        <w:rPr>
          <w:rFonts w:ascii="Arial" w:hAnsi="Arial" w:cs="Arial"/>
          <w:b/>
        </w:rPr>
        <w:t xml:space="preserve">within family egg donation </w:t>
      </w:r>
      <w:r w:rsidR="00C7197C">
        <w:rPr>
          <w:rFonts w:ascii="Arial" w:hAnsi="Arial" w:cs="Arial"/>
          <w:b/>
        </w:rPr>
        <w:t xml:space="preserve"> </w:t>
      </w:r>
    </w:p>
    <w:p w14:paraId="0A48C48E" w14:textId="6CE36BA8" w:rsidR="009B2707" w:rsidRPr="00AB21F4" w:rsidRDefault="002811E3" w:rsidP="009B2707">
      <w:pPr>
        <w:rPr>
          <w:rFonts w:ascii="Arial" w:hAnsi="Arial" w:cs="Arial"/>
        </w:rPr>
      </w:pPr>
      <w:r>
        <w:rPr>
          <w:rFonts w:ascii="Arial" w:hAnsi="Arial" w:cs="Arial"/>
        </w:rPr>
        <w:t>Emily Liu</w:t>
      </w:r>
      <w:r w:rsidR="009B2707">
        <w:rPr>
          <w:rFonts w:ascii="Arial" w:hAnsi="Arial" w:cs="Arial"/>
        </w:rPr>
        <w:t xml:space="preserve"> opened the discussion for this application. The Committee considered this application in relation to the </w:t>
      </w:r>
      <w:r w:rsidR="009B2707">
        <w:rPr>
          <w:rFonts w:ascii="Arial" w:hAnsi="Arial" w:cs="Arial"/>
          <w:i/>
        </w:rPr>
        <w:t xml:space="preserve">Guidelines for family gamete donation, embryo donation, the use of donated eggs with donated sperm and clinic assisted surrogacy, </w:t>
      </w:r>
      <w:r w:rsidR="009B2707">
        <w:rPr>
          <w:rFonts w:ascii="Arial" w:hAnsi="Arial" w:cs="Arial"/>
        </w:rPr>
        <w:t xml:space="preserve">and the principles of the </w:t>
      </w:r>
      <w:r w:rsidR="009B2707" w:rsidRPr="00AB21F4">
        <w:rPr>
          <w:rFonts w:ascii="Arial" w:hAnsi="Arial" w:cs="Arial"/>
        </w:rPr>
        <w:t>HART Act 2004.</w:t>
      </w:r>
    </w:p>
    <w:p w14:paraId="24A92001" w14:textId="77777777" w:rsidR="009B2707" w:rsidRPr="00AB21F4" w:rsidRDefault="009B2707" w:rsidP="009B2707">
      <w:pPr>
        <w:rPr>
          <w:rFonts w:ascii="Arial" w:hAnsi="Arial" w:cs="Arial"/>
          <w:b/>
        </w:rPr>
      </w:pPr>
    </w:p>
    <w:p w14:paraId="073D847C" w14:textId="77777777" w:rsidR="009B2707" w:rsidRPr="00AB21F4" w:rsidRDefault="009B2707" w:rsidP="009B2707">
      <w:pPr>
        <w:rPr>
          <w:rFonts w:ascii="Arial" w:hAnsi="Arial" w:cs="Arial"/>
          <w:b/>
        </w:rPr>
      </w:pPr>
      <w:r w:rsidRPr="00AB21F4">
        <w:rPr>
          <w:rFonts w:ascii="Arial" w:hAnsi="Arial" w:cs="Arial"/>
          <w:b/>
        </w:rPr>
        <w:t>Issues discussed included:</w:t>
      </w:r>
    </w:p>
    <w:p w14:paraId="007F08B7" w14:textId="77777777" w:rsidR="009415B7" w:rsidRPr="00E67D41" w:rsidRDefault="009415B7" w:rsidP="00683FA8">
      <w:pPr>
        <w:pStyle w:val="paragraph"/>
        <w:numPr>
          <w:ilvl w:val="0"/>
          <w:numId w:val="7"/>
        </w:numPr>
        <w:spacing w:before="0" w:beforeAutospacing="0" w:after="0" w:afterAutospacing="0"/>
        <w:jc w:val="both"/>
        <w:textAlignment w:val="baseline"/>
        <w:rPr>
          <w:rStyle w:val="normaltextrun"/>
          <w:rFonts w:ascii="Arial" w:hAnsi="Arial" w:cs="Arial"/>
        </w:rPr>
      </w:pPr>
      <w:r>
        <w:rPr>
          <w:rStyle w:val="normaltextrun"/>
          <w:rFonts w:ascii="Arial" w:hAnsi="Arial" w:cs="Arial"/>
        </w:rPr>
        <w:t xml:space="preserve">The recipient couple have been through multiple unsuccessful embryo transfers and miscarriages. Due to the recipient woman’s age, they now require an egg donor. The recipient woman has been informed of the risks of carrying a pregnancy at an advanced maternal age. </w:t>
      </w:r>
    </w:p>
    <w:p w14:paraId="247E161F" w14:textId="77777777" w:rsidR="009415B7" w:rsidRDefault="009415B7" w:rsidP="00683FA8">
      <w:pPr>
        <w:pStyle w:val="paragraph"/>
        <w:numPr>
          <w:ilvl w:val="0"/>
          <w:numId w:val="7"/>
        </w:numPr>
        <w:spacing w:before="0" w:beforeAutospacing="0" w:after="0" w:afterAutospacing="0"/>
        <w:jc w:val="both"/>
        <w:textAlignment w:val="baseline"/>
        <w:rPr>
          <w:rStyle w:val="normaltextrun"/>
          <w:rFonts w:ascii="Arial" w:hAnsi="Arial" w:cs="Arial"/>
        </w:rPr>
      </w:pPr>
      <w:r>
        <w:rPr>
          <w:rStyle w:val="normaltextrun"/>
          <w:rFonts w:ascii="Arial" w:hAnsi="Arial" w:cs="Arial"/>
        </w:rPr>
        <w:t xml:space="preserve">The egg donor is a </w:t>
      </w:r>
      <w:proofErr w:type="gramStart"/>
      <w:r>
        <w:rPr>
          <w:rStyle w:val="normaltextrun"/>
          <w:rFonts w:ascii="Arial" w:hAnsi="Arial" w:cs="Arial"/>
        </w:rPr>
        <w:t>step-cousin</w:t>
      </w:r>
      <w:proofErr w:type="gramEnd"/>
      <w:r>
        <w:rPr>
          <w:rStyle w:val="normaltextrun"/>
          <w:rFonts w:ascii="Arial" w:hAnsi="Arial" w:cs="Arial"/>
        </w:rPr>
        <w:t xml:space="preserve"> of the recipient partner through a previous marriage. The egg donor has remained in occasional contact with the recipient partner since then and this contact has become more frequent in preparation for the donation. They envision that this contact may decrease over time but that they will continue to see each other at family gatherings. </w:t>
      </w:r>
    </w:p>
    <w:p w14:paraId="14235B3D" w14:textId="5192F36E" w:rsidR="009415B7" w:rsidRPr="00C21975" w:rsidRDefault="009415B7" w:rsidP="00683FA8">
      <w:pPr>
        <w:pStyle w:val="paragraph"/>
        <w:numPr>
          <w:ilvl w:val="0"/>
          <w:numId w:val="7"/>
        </w:numPr>
        <w:spacing w:before="0" w:beforeAutospacing="0" w:after="0" w:afterAutospacing="0"/>
        <w:jc w:val="both"/>
        <w:textAlignment w:val="baseline"/>
        <w:rPr>
          <w:rStyle w:val="normaltextrun"/>
          <w:rFonts w:ascii="Arial" w:hAnsi="Arial" w:cs="Arial"/>
        </w:rPr>
      </w:pPr>
      <w:r>
        <w:rPr>
          <w:rStyle w:val="normaltextrun"/>
          <w:rFonts w:ascii="Arial" w:hAnsi="Arial" w:cs="Arial"/>
        </w:rPr>
        <w:t xml:space="preserve">The egg donor learned of the recipient couple’s need for a donor from </w:t>
      </w:r>
      <w:r w:rsidR="00094B71">
        <w:rPr>
          <w:rStyle w:val="normaltextrun"/>
          <w:rFonts w:ascii="Arial" w:hAnsi="Arial" w:cs="Arial"/>
        </w:rPr>
        <w:t>one of the</w:t>
      </w:r>
      <w:r>
        <w:rPr>
          <w:rStyle w:val="normaltextrun"/>
          <w:rFonts w:ascii="Arial" w:hAnsi="Arial" w:cs="Arial"/>
        </w:rPr>
        <w:t xml:space="preserve"> recipient partner’s</w:t>
      </w:r>
      <w:r w:rsidR="00094B71">
        <w:rPr>
          <w:rStyle w:val="normaltextrun"/>
          <w:rFonts w:ascii="Arial" w:hAnsi="Arial" w:cs="Arial"/>
        </w:rPr>
        <w:t xml:space="preserve"> family members</w:t>
      </w:r>
      <w:r>
        <w:rPr>
          <w:rStyle w:val="normaltextrun"/>
          <w:rFonts w:ascii="Arial" w:hAnsi="Arial" w:cs="Arial"/>
        </w:rPr>
        <w:t xml:space="preserve">, who informed the wider family. After some consideration, the egg donor offered to donate to the recipient couple. There is no evidence of coercion in this application. </w:t>
      </w:r>
    </w:p>
    <w:p w14:paraId="2B6FE613" w14:textId="297B1041" w:rsidR="009415B7" w:rsidRPr="00FE6365" w:rsidRDefault="009415B7" w:rsidP="00683FA8">
      <w:pPr>
        <w:pStyle w:val="paragraph"/>
        <w:numPr>
          <w:ilvl w:val="0"/>
          <w:numId w:val="7"/>
        </w:numPr>
        <w:spacing w:before="0" w:beforeAutospacing="0" w:after="0" w:afterAutospacing="0"/>
        <w:jc w:val="both"/>
        <w:textAlignment w:val="baseline"/>
        <w:rPr>
          <w:rStyle w:val="normaltextrun"/>
          <w:rFonts w:ascii="Arial" w:hAnsi="Arial" w:cs="Arial"/>
        </w:rPr>
      </w:pPr>
      <w:r>
        <w:rPr>
          <w:rStyle w:val="normaltextrun"/>
          <w:rFonts w:ascii="Arial" w:hAnsi="Arial" w:cs="Arial"/>
        </w:rPr>
        <w:t xml:space="preserve">The egg donor is a carrier for </w:t>
      </w:r>
      <w:r w:rsidR="009D3270">
        <w:rPr>
          <w:rStyle w:val="normaltextrun"/>
          <w:rFonts w:ascii="Arial" w:hAnsi="Arial" w:cs="Arial"/>
        </w:rPr>
        <w:t>several</w:t>
      </w:r>
      <w:r>
        <w:rPr>
          <w:rStyle w:val="normaltextrun"/>
          <w:rFonts w:ascii="Arial" w:hAnsi="Arial" w:cs="Arial"/>
        </w:rPr>
        <w:t xml:space="preserve"> genetic conditions and the recipient partner is also a carrier for one of these. The recipient couple have received genetic counselling for this. PGT-M has been recommended and the recipients have been informed of the risks</w:t>
      </w:r>
      <w:r w:rsidR="008509D4">
        <w:rPr>
          <w:rStyle w:val="normaltextrun"/>
          <w:rFonts w:ascii="Arial" w:hAnsi="Arial" w:cs="Arial"/>
        </w:rPr>
        <w:t xml:space="preserve"> related to PGT-M</w:t>
      </w:r>
      <w:r>
        <w:rPr>
          <w:rStyle w:val="normaltextrun"/>
          <w:rFonts w:ascii="Arial" w:hAnsi="Arial" w:cs="Arial"/>
        </w:rPr>
        <w:t xml:space="preserve">. </w:t>
      </w:r>
    </w:p>
    <w:p w14:paraId="7EDA3DDA" w14:textId="77777777" w:rsidR="009415B7" w:rsidRDefault="009415B7" w:rsidP="00683FA8">
      <w:pPr>
        <w:pStyle w:val="paragraph"/>
        <w:numPr>
          <w:ilvl w:val="0"/>
          <w:numId w:val="7"/>
        </w:numPr>
        <w:spacing w:before="0" w:beforeAutospacing="0" w:after="0" w:afterAutospacing="0"/>
        <w:jc w:val="both"/>
        <w:textAlignment w:val="baseline"/>
        <w:rPr>
          <w:rStyle w:val="normaltextrun"/>
          <w:rFonts w:ascii="Arial" w:hAnsi="Arial" w:cs="Arial"/>
        </w:rPr>
      </w:pPr>
      <w:r>
        <w:rPr>
          <w:rStyle w:val="normaltextrun"/>
          <w:rFonts w:ascii="Arial" w:hAnsi="Arial" w:cs="Arial"/>
        </w:rPr>
        <w:t xml:space="preserve">The egg donor has been informed of the risks of egg collection. It was also explained that she will not have a say over what happens to the embryos after fertilisation, but that her consent would be required for any on-donation of embryos. </w:t>
      </w:r>
    </w:p>
    <w:p w14:paraId="1583DFAD" w14:textId="77777777" w:rsidR="009415B7" w:rsidRDefault="009415B7" w:rsidP="00683FA8">
      <w:pPr>
        <w:pStyle w:val="paragraph"/>
        <w:numPr>
          <w:ilvl w:val="0"/>
          <w:numId w:val="7"/>
        </w:numPr>
        <w:spacing w:before="0" w:beforeAutospacing="0" w:after="0" w:afterAutospacing="0"/>
        <w:jc w:val="both"/>
        <w:textAlignment w:val="baseline"/>
        <w:rPr>
          <w:rStyle w:val="normaltextrun"/>
          <w:rFonts w:ascii="Arial" w:hAnsi="Arial" w:cs="Arial"/>
        </w:rPr>
      </w:pPr>
      <w:r>
        <w:rPr>
          <w:rStyle w:val="normaltextrun"/>
          <w:rFonts w:ascii="Arial" w:hAnsi="Arial" w:cs="Arial"/>
        </w:rPr>
        <w:t xml:space="preserve">Both parties have only told a few close family and friends about the planned donation. The egg donor intends to tell her children around the time of egg collection. The Committee discussed the importance of early disclosure with the egg donor’s children as any potential child would be a half-sibling to them. </w:t>
      </w:r>
    </w:p>
    <w:p w14:paraId="7F28BB4C" w14:textId="77777777" w:rsidR="009415B7" w:rsidRPr="009915F5" w:rsidRDefault="009415B7" w:rsidP="00683FA8">
      <w:pPr>
        <w:pStyle w:val="paragraph"/>
        <w:numPr>
          <w:ilvl w:val="0"/>
          <w:numId w:val="7"/>
        </w:numPr>
        <w:spacing w:before="0" w:beforeAutospacing="0" w:after="0" w:afterAutospacing="0"/>
        <w:jc w:val="both"/>
        <w:textAlignment w:val="baseline"/>
        <w:rPr>
          <w:rFonts w:ascii="Arial" w:hAnsi="Arial" w:cs="Arial"/>
        </w:rPr>
      </w:pPr>
      <w:r>
        <w:rPr>
          <w:rStyle w:val="normaltextrun"/>
          <w:rFonts w:ascii="Arial" w:hAnsi="Arial" w:cs="Arial"/>
        </w:rPr>
        <w:t xml:space="preserve">The recipient couple plan to tell a potential child about the egg donor’s role in their conception story. The egg donor supports this openness and is happy to help the child to understand their social and genetic connections. </w:t>
      </w:r>
    </w:p>
    <w:p w14:paraId="298DF446" w14:textId="168ED49B" w:rsidR="005D0415" w:rsidRPr="00682668" w:rsidRDefault="000A39D9" w:rsidP="009415B7">
      <w:pPr>
        <w:pStyle w:val="paragraph"/>
        <w:spacing w:before="0" w:beforeAutospacing="0" w:after="0" w:afterAutospacing="0"/>
        <w:ind w:left="720"/>
        <w:jc w:val="both"/>
        <w:textAlignment w:val="baseline"/>
        <w:rPr>
          <w:rFonts w:ascii="Arial" w:hAnsi="Arial" w:cs="Arial"/>
        </w:rPr>
      </w:pPr>
      <w:r>
        <w:rPr>
          <w:rStyle w:val="normaltextrun"/>
          <w:rFonts w:ascii="Arial" w:hAnsi="Arial" w:cs="Arial"/>
        </w:rPr>
        <w:t xml:space="preserve"> </w:t>
      </w:r>
    </w:p>
    <w:p w14:paraId="7DECEC25" w14:textId="7B86E086" w:rsidR="00636A7A" w:rsidRPr="008C7481" w:rsidRDefault="009B2707" w:rsidP="00636A7A">
      <w:pPr>
        <w:rPr>
          <w:rFonts w:ascii="Arial" w:hAnsi="Arial" w:cs="Arial"/>
          <w:b/>
        </w:rPr>
      </w:pPr>
      <w:r>
        <w:rPr>
          <w:rFonts w:ascii="Arial" w:hAnsi="Arial" w:cs="Arial"/>
          <w:b/>
        </w:rPr>
        <w:t>Decision</w:t>
      </w:r>
    </w:p>
    <w:p w14:paraId="4F9B4F09" w14:textId="77777777" w:rsidR="008C7481" w:rsidRDefault="008C7481" w:rsidP="008C7481">
      <w:pPr>
        <w:rPr>
          <w:rFonts w:ascii="Arial" w:hAnsi="Arial" w:cs="Arial"/>
        </w:rPr>
      </w:pPr>
      <w:r w:rsidRPr="005B37FC">
        <w:rPr>
          <w:rFonts w:ascii="Arial" w:hAnsi="Arial" w:cs="Arial"/>
          <w:bCs/>
        </w:rPr>
        <w:t>The Committee</w:t>
      </w:r>
      <w:r>
        <w:rPr>
          <w:rFonts w:ascii="Arial" w:hAnsi="Arial" w:cs="Arial"/>
          <w:bCs/>
        </w:rPr>
        <w:t xml:space="preserve"> decided to </w:t>
      </w:r>
      <w:r>
        <w:rPr>
          <w:rFonts w:ascii="Arial" w:hAnsi="Arial" w:cs="Arial"/>
          <w:b/>
        </w:rPr>
        <w:t>approve</w:t>
      </w:r>
      <w:r>
        <w:rPr>
          <w:rFonts w:ascii="Arial" w:hAnsi="Arial" w:cs="Arial"/>
          <w:b/>
          <w:i/>
          <w:iCs/>
        </w:rPr>
        <w:t xml:space="preserve"> </w:t>
      </w:r>
      <w:r>
        <w:rPr>
          <w:rFonts w:ascii="Arial" w:hAnsi="Arial" w:cs="Arial"/>
          <w:bCs/>
        </w:rPr>
        <w:t xml:space="preserve">this application with the recommendation that the egg donor discusses the intended arrangement with her children and that the recipient woman agrees, when pregnant, to referral for obstetric care. </w:t>
      </w:r>
    </w:p>
    <w:p w14:paraId="43A019A8" w14:textId="77777777" w:rsidR="009B2707" w:rsidRDefault="009B2707" w:rsidP="009B2707">
      <w:pPr>
        <w:rPr>
          <w:rFonts w:ascii="Arial" w:hAnsi="Arial" w:cs="Arial"/>
        </w:rPr>
      </w:pPr>
    </w:p>
    <w:p w14:paraId="70050FCE" w14:textId="77777777" w:rsidR="009B2707" w:rsidRDefault="009B2707" w:rsidP="009B2707">
      <w:pPr>
        <w:rPr>
          <w:rFonts w:ascii="Arial" w:hAnsi="Arial" w:cs="Arial"/>
          <w:b/>
        </w:rPr>
      </w:pPr>
      <w:r>
        <w:rPr>
          <w:rFonts w:ascii="Arial" w:hAnsi="Arial" w:cs="Arial"/>
          <w:b/>
        </w:rPr>
        <w:t>Actions</w:t>
      </w:r>
    </w:p>
    <w:p w14:paraId="0E43FC96" w14:textId="77777777" w:rsidR="00636A7A" w:rsidRPr="004E1F9F" w:rsidRDefault="00636A7A" w:rsidP="00636A7A">
      <w:pPr>
        <w:rPr>
          <w:rFonts w:ascii="Arial" w:hAnsi="Arial" w:cs="Arial"/>
        </w:rPr>
      </w:pPr>
      <w:r>
        <w:rPr>
          <w:rFonts w:ascii="Arial" w:hAnsi="Arial" w:cs="Arial"/>
        </w:rPr>
        <w:t>Secretariat to draft a letter from the Chair to the clinic informing the medical director of the committee’s decision.</w:t>
      </w:r>
    </w:p>
    <w:p w14:paraId="628D68C2" w14:textId="77777777" w:rsidR="007B32BE" w:rsidRDefault="007B32BE" w:rsidP="006B771B">
      <w:pPr>
        <w:rPr>
          <w:rFonts w:ascii="Arial" w:hAnsi="Arial" w:cs="Arial"/>
          <w:b/>
        </w:rPr>
      </w:pPr>
    </w:p>
    <w:p w14:paraId="5DDE6E2E" w14:textId="77777777" w:rsidR="009B2707" w:rsidRDefault="009B2707" w:rsidP="009B2707">
      <w:pPr>
        <w:ind w:left="284"/>
        <w:rPr>
          <w:rFonts w:ascii="Arial" w:hAnsi="Arial" w:cs="Arial"/>
          <w:b/>
        </w:rPr>
      </w:pPr>
    </w:p>
    <w:p w14:paraId="3935C03D" w14:textId="48CE7628" w:rsidR="009B2707" w:rsidRPr="00734F81" w:rsidRDefault="009B2707" w:rsidP="005829D6">
      <w:pPr>
        <w:pStyle w:val="ListParagraph"/>
        <w:numPr>
          <w:ilvl w:val="0"/>
          <w:numId w:val="1"/>
        </w:numPr>
        <w:rPr>
          <w:rFonts w:ascii="Arial" w:hAnsi="Arial" w:cs="Arial"/>
        </w:rPr>
      </w:pPr>
      <w:r w:rsidRPr="00734F81">
        <w:rPr>
          <w:rFonts w:ascii="Arial" w:hAnsi="Arial" w:cs="Arial"/>
          <w:b/>
        </w:rPr>
        <w:t>Application E2</w:t>
      </w:r>
      <w:r w:rsidR="002811E3" w:rsidRPr="00734F81">
        <w:rPr>
          <w:rFonts w:ascii="Arial" w:hAnsi="Arial" w:cs="Arial"/>
          <w:b/>
        </w:rPr>
        <w:t>3/045</w:t>
      </w:r>
      <w:r w:rsidRPr="00734F81">
        <w:rPr>
          <w:rFonts w:ascii="Arial" w:hAnsi="Arial" w:cs="Arial"/>
          <w:b/>
        </w:rPr>
        <w:t xml:space="preserve"> fo</w:t>
      </w:r>
      <w:r w:rsidR="00680F7D" w:rsidRPr="00734F81">
        <w:rPr>
          <w:rFonts w:ascii="Arial" w:hAnsi="Arial" w:cs="Arial"/>
          <w:b/>
        </w:rPr>
        <w:t xml:space="preserve">r </w:t>
      </w:r>
      <w:r w:rsidR="00734F81" w:rsidRPr="00734F81">
        <w:rPr>
          <w:rFonts w:ascii="Arial" w:hAnsi="Arial" w:cs="Arial"/>
          <w:b/>
        </w:rPr>
        <w:t xml:space="preserve">surrogacy involving an assisted reproductive </w:t>
      </w:r>
      <w:proofErr w:type="gramStart"/>
      <w:r w:rsidR="00734F81" w:rsidRPr="00734F81">
        <w:rPr>
          <w:rFonts w:ascii="Arial" w:hAnsi="Arial" w:cs="Arial"/>
          <w:b/>
        </w:rPr>
        <w:t>procedure</w:t>
      </w:r>
      <w:proofErr w:type="gramEnd"/>
    </w:p>
    <w:p w14:paraId="5E1CC2B8" w14:textId="123F5489" w:rsidR="009B2707" w:rsidRPr="00DE50D2" w:rsidRDefault="00FF156E" w:rsidP="009B2707">
      <w:pPr>
        <w:rPr>
          <w:rFonts w:ascii="Arial" w:hAnsi="Arial" w:cs="Arial"/>
        </w:rPr>
      </w:pPr>
      <w:r w:rsidRPr="00FF156E">
        <w:rPr>
          <w:rFonts w:ascii="Arial" w:hAnsi="Arial" w:cs="Arial"/>
        </w:rPr>
        <w:t>Annabel Ahuriri-Driscoll</w:t>
      </w:r>
      <w:r>
        <w:rPr>
          <w:rFonts w:ascii="Arial" w:hAnsi="Arial" w:cs="Arial"/>
        </w:rPr>
        <w:t xml:space="preserve"> </w:t>
      </w:r>
      <w:r w:rsidR="009B2707">
        <w:rPr>
          <w:rFonts w:ascii="Arial" w:hAnsi="Arial" w:cs="Arial"/>
        </w:rPr>
        <w:t xml:space="preserve">opened the discussion for this application. The Committee considered this application in relation to the </w:t>
      </w:r>
      <w:r w:rsidR="009B2707">
        <w:rPr>
          <w:rFonts w:ascii="Arial" w:hAnsi="Arial" w:cs="Arial"/>
          <w:i/>
        </w:rPr>
        <w:t xml:space="preserve">Guidelines for family gamete donation, embryo donation, the use of donated eggs with donated sperm and clinic assisted surrogacy, </w:t>
      </w:r>
      <w:r w:rsidR="009B2707">
        <w:rPr>
          <w:rFonts w:ascii="Arial" w:hAnsi="Arial" w:cs="Arial"/>
        </w:rPr>
        <w:t>and the principles of the HART Act 2004.</w:t>
      </w:r>
    </w:p>
    <w:p w14:paraId="1066EF87" w14:textId="77777777" w:rsidR="009B2707" w:rsidRDefault="009B2707" w:rsidP="009B2707">
      <w:pPr>
        <w:rPr>
          <w:rFonts w:ascii="Arial" w:hAnsi="Arial" w:cs="Arial"/>
          <w:b/>
        </w:rPr>
      </w:pPr>
    </w:p>
    <w:p w14:paraId="74F3177D" w14:textId="77777777" w:rsidR="006B771B" w:rsidRDefault="006B771B" w:rsidP="006B771B">
      <w:pPr>
        <w:rPr>
          <w:rFonts w:ascii="Arial" w:hAnsi="Arial" w:cs="Arial"/>
          <w:b/>
        </w:rPr>
      </w:pPr>
      <w:r>
        <w:rPr>
          <w:rFonts w:ascii="Arial" w:hAnsi="Arial" w:cs="Arial"/>
          <w:b/>
        </w:rPr>
        <w:t>Issues discussed included:</w:t>
      </w:r>
    </w:p>
    <w:p w14:paraId="301383AC" w14:textId="15C3C3A4" w:rsidR="006B6D02" w:rsidRPr="00866A9E" w:rsidRDefault="006B6D02" w:rsidP="00683FA8">
      <w:pPr>
        <w:pStyle w:val="paragraph"/>
        <w:numPr>
          <w:ilvl w:val="0"/>
          <w:numId w:val="8"/>
        </w:numPr>
        <w:spacing w:before="0" w:beforeAutospacing="0" w:after="0" w:afterAutospacing="0"/>
        <w:jc w:val="both"/>
        <w:textAlignment w:val="baseline"/>
        <w:rPr>
          <w:rStyle w:val="normaltextrun"/>
          <w:rFonts w:ascii="Arial" w:hAnsi="Arial" w:cs="Arial"/>
          <w:b/>
        </w:rPr>
      </w:pPr>
      <w:r>
        <w:rPr>
          <w:rStyle w:val="normaltextrun"/>
          <w:rFonts w:ascii="Arial" w:hAnsi="Arial" w:cs="Arial"/>
        </w:rPr>
        <w:t xml:space="preserve">The intending mother has a chronic condition and has been advised that carrying a pregnancy would pose a significant risk to her and a baby. Therefore, surrogacy is the best option for the intending parents to begin their family. </w:t>
      </w:r>
    </w:p>
    <w:p w14:paraId="77AF2497" w14:textId="33B9279B" w:rsidR="006B6D02" w:rsidRPr="002B1CE6" w:rsidRDefault="006B6D02" w:rsidP="00683FA8">
      <w:pPr>
        <w:pStyle w:val="paragraph"/>
        <w:numPr>
          <w:ilvl w:val="0"/>
          <w:numId w:val="8"/>
        </w:numPr>
        <w:spacing w:before="0" w:beforeAutospacing="0" w:after="0" w:afterAutospacing="0"/>
        <w:jc w:val="both"/>
        <w:textAlignment w:val="baseline"/>
        <w:rPr>
          <w:rStyle w:val="normaltextrun"/>
          <w:rFonts w:ascii="Arial" w:hAnsi="Arial" w:cs="Arial"/>
          <w:b/>
        </w:rPr>
      </w:pPr>
      <w:r>
        <w:rPr>
          <w:rStyle w:val="normaltextrun"/>
          <w:rFonts w:ascii="Arial" w:hAnsi="Arial" w:cs="Arial"/>
        </w:rPr>
        <w:t xml:space="preserve">The birth parents have children and intend to have another child in the future but would like to pursue surrogacy for the intending parents first. The birth mother’s first </w:t>
      </w:r>
      <w:r w:rsidR="00D4740B">
        <w:rPr>
          <w:rStyle w:val="normaltextrun"/>
          <w:rFonts w:ascii="Arial" w:hAnsi="Arial" w:cs="Arial"/>
        </w:rPr>
        <w:t>delivery</w:t>
      </w:r>
      <w:r>
        <w:rPr>
          <w:rStyle w:val="normaltextrun"/>
          <w:rFonts w:ascii="Arial" w:hAnsi="Arial" w:cs="Arial"/>
        </w:rPr>
        <w:t xml:space="preserve"> had a slight complication and the baby required one week in </w:t>
      </w:r>
      <w:r w:rsidR="00435796">
        <w:rPr>
          <w:rStyle w:val="normaltextrun"/>
          <w:rFonts w:ascii="Arial" w:hAnsi="Arial" w:cs="Arial"/>
        </w:rPr>
        <w:t>hospital following the birth</w:t>
      </w:r>
      <w:r>
        <w:rPr>
          <w:rStyle w:val="normaltextrun"/>
          <w:rFonts w:ascii="Arial" w:hAnsi="Arial" w:cs="Arial"/>
        </w:rPr>
        <w:t xml:space="preserve">. Aside from this, she has experienced uncomplicated pregnancies and births. </w:t>
      </w:r>
      <w:r w:rsidR="0027093F">
        <w:rPr>
          <w:rStyle w:val="normaltextrun"/>
          <w:rFonts w:ascii="Arial" w:hAnsi="Arial" w:cs="Arial"/>
        </w:rPr>
        <w:t>The birth mother has been informed of the risks of carrying a surrogate pregnancy.</w:t>
      </w:r>
    </w:p>
    <w:p w14:paraId="151B9D29" w14:textId="101FEC4E" w:rsidR="006B6D02" w:rsidRPr="002B1CE6" w:rsidRDefault="006B6D02" w:rsidP="00683FA8">
      <w:pPr>
        <w:pStyle w:val="paragraph"/>
        <w:numPr>
          <w:ilvl w:val="0"/>
          <w:numId w:val="8"/>
        </w:numPr>
        <w:spacing w:before="0" w:beforeAutospacing="0" w:after="0" w:afterAutospacing="0"/>
        <w:jc w:val="both"/>
        <w:textAlignment w:val="baseline"/>
        <w:rPr>
          <w:rStyle w:val="normaltextrun"/>
          <w:rFonts w:ascii="Arial" w:hAnsi="Arial" w:cs="Arial"/>
          <w:b/>
        </w:rPr>
      </w:pPr>
      <w:r>
        <w:rPr>
          <w:rStyle w:val="normaltextrun"/>
          <w:rFonts w:ascii="Arial" w:hAnsi="Arial" w:cs="Arial"/>
        </w:rPr>
        <w:t>The birth mother has no notable medical history except for situational depression as a</w:t>
      </w:r>
      <w:r w:rsidR="00803842">
        <w:rPr>
          <w:rStyle w:val="normaltextrun"/>
          <w:rFonts w:ascii="Arial" w:hAnsi="Arial" w:cs="Arial"/>
        </w:rPr>
        <w:t xml:space="preserve"> young person</w:t>
      </w:r>
      <w:r>
        <w:rPr>
          <w:rStyle w:val="normaltextrun"/>
          <w:rFonts w:ascii="Arial" w:hAnsi="Arial" w:cs="Arial"/>
        </w:rPr>
        <w:t xml:space="preserve">. Since then, she has not experienced any mental health issues. </w:t>
      </w:r>
    </w:p>
    <w:p w14:paraId="5F68DB60" w14:textId="7AE4E704" w:rsidR="006B6D02" w:rsidRPr="00F54317" w:rsidRDefault="006B6D02" w:rsidP="00683FA8">
      <w:pPr>
        <w:pStyle w:val="paragraph"/>
        <w:numPr>
          <w:ilvl w:val="0"/>
          <w:numId w:val="8"/>
        </w:numPr>
        <w:spacing w:before="0" w:beforeAutospacing="0" w:after="0" w:afterAutospacing="0"/>
        <w:jc w:val="both"/>
        <w:textAlignment w:val="baseline"/>
        <w:rPr>
          <w:rStyle w:val="normaltextrun"/>
          <w:rFonts w:ascii="Arial" w:hAnsi="Arial" w:cs="Arial"/>
          <w:b/>
        </w:rPr>
      </w:pPr>
      <w:r>
        <w:rPr>
          <w:rStyle w:val="normaltextrun"/>
          <w:rFonts w:ascii="Arial" w:hAnsi="Arial" w:cs="Arial"/>
        </w:rPr>
        <w:t xml:space="preserve">The intending mother and birth mother met as </w:t>
      </w:r>
      <w:r w:rsidR="00D147E8">
        <w:rPr>
          <w:rStyle w:val="normaltextrun"/>
          <w:rFonts w:ascii="Arial" w:hAnsi="Arial" w:cs="Arial"/>
        </w:rPr>
        <w:t>young people</w:t>
      </w:r>
      <w:r>
        <w:rPr>
          <w:rStyle w:val="normaltextrun"/>
          <w:rFonts w:ascii="Arial" w:hAnsi="Arial" w:cs="Arial"/>
        </w:rPr>
        <w:t xml:space="preserve"> at a faith group and share a close connection through their shared beliefs. </w:t>
      </w:r>
    </w:p>
    <w:p w14:paraId="54B4D587" w14:textId="1813C932" w:rsidR="006B6D02" w:rsidRPr="007A64D3" w:rsidRDefault="006B6D02" w:rsidP="00683FA8">
      <w:pPr>
        <w:pStyle w:val="paragraph"/>
        <w:numPr>
          <w:ilvl w:val="0"/>
          <w:numId w:val="8"/>
        </w:numPr>
        <w:spacing w:before="0" w:beforeAutospacing="0" w:after="0" w:afterAutospacing="0"/>
        <w:jc w:val="both"/>
        <w:textAlignment w:val="baseline"/>
        <w:rPr>
          <w:rStyle w:val="normaltextrun"/>
          <w:rFonts w:ascii="Arial" w:hAnsi="Arial" w:cs="Arial"/>
          <w:b/>
        </w:rPr>
      </w:pPr>
      <w:r>
        <w:rPr>
          <w:rStyle w:val="normaltextrun"/>
          <w:rFonts w:ascii="Arial" w:hAnsi="Arial" w:cs="Arial"/>
        </w:rPr>
        <w:t xml:space="preserve">The birth parents </w:t>
      </w:r>
      <w:r w:rsidR="00D82432">
        <w:rPr>
          <w:rStyle w:val="normaltextrun"/>
          <w:rFonts w:ascii="Arial" w:hAnsi="Arial" w:cs="Arial"/>
        </w:rPr>
        <w:t xml:space="preserve">have set </w:t>
      </w:r>
      <w:r w:rsidR="006D16C3">
        <w:rPr>
          <w:rStyle w:val="normaltextrun"/>
          <w:rFonts w:ascii="Arial" w:hAnsi="Arial" w:cs="Arial"/>
        </w:rPr>
        <w:t>a limit on the number of</w:t>
      </w:r>
      <w:r>
        <w:rPr>
          <w:rStyle w:val="normaltextrun"/>
          <w:rFonts w:ascii="Arial" w:hAnsi="Arial" w:cs="Arial"/>
        </w:rPr>
        <w:t xml:space="preserve"> </w:t>
      </w:r>
      <w:proofErr w:type="gramStart"/>
      <w:r>
        <w:rPr>
          <w:rStyle w:val="normaltextrun"/>
          <w:rFonts w:ascii="Arial" w:hAnsi="Arial" w:cs="Arial"/>
        </w:rPr>
        <w:t>embryo</w:t>
      </w:r>
      <w:proofErr w:type="gramEnd"/>
      <w:r>
        <w:rPr>
          <w:rStyle w:val="normaltextrun"/>
          <w:rFonts w:ascii="Arial" w:hAnsi="Arial" w:cs="Arial"/>
        </w:rPr>
        <w:t xml:space="preserve"> transfers</w:t>
      </w:r>
      <w:r w:rsidR="006D16C3">
        <w:rPr>
          <w:rStyle w:val="normaltextrun"/>
          <w:rFonts w:ascii="Arial" w:hAnsi="Arial" w:cs="Arial"/>
        </w:rPr>
        <w:t xml:space="preserve"> they would have</w:t>
      </w:r>
      <w:r>
        <w:rPr>
          <w:rStyle w:val="normaltextrun"/>
          <w:rFonts w:ascii="Arial" w:hAnsi="Arial" w:cs="Arial"/>
        </w:rPr>
        <w:t xml:space="preserve"> and do not believe that lack of success will damage their relationship with the intending parents. </w:t>
      </w:r>
    </w:p>
    <w:p w14:paraId="38708C36" w14:textId="497C0A26" w:rsidR="006B6D02" w:rsidRPr="00D624DA" w:rsidRDefault="006B6D02" w:rsidP="00683FA8">
      <w:pPr>
        <w:pStyle w:val="paragraph"/>
        <w:numPr>
          <w:ilvl w:val="0"/>
          <w:numId w:val="8"/>
        </w:numPr>
        <w:spacing w:before="0" w:beforeAutospacing="0" w:after="0" w:afterAutospacing="0"/>
        <w:jc w:val="both"/>
        <w:textAlignment w:val="baseline"/>
        <w:rPr>
          <w:rStyle w:val="normaltextrun"/>
          <w:rFonts w:ascii="Arial" w:hAnsi="Arial" w:cs="Arial"/>
          <w:b/>
        </w:rPr>
      </w:pPr>
      <w:r>
        <w:rPr>
          <w:rStyle w:val="normaltextrun"/>
          <w:rFonts w:ascii="Arial" w:hAnsi="Arial" w:cs="Arial"/>
        </w:rPr>
        <w:t>The birth parents have been open with their eldest child about the arrangement and will discuss this with their</w:t>
      </w:r>
      <w:r w:rsidR="006D16C3">
        <w:rPr>
          <w:rStyle w:val="normaltextrun"/>
          <w:rFonts w:ascii="Arial" w:hAnsi="Arial" w:cs="Arial"/>
        </w:rPr>
        <w:t xml:space="preserve"> younger</w:t>
      </w:r>
      <w:r>
        <w:rPr>
          <w:rStyle w:val="normaltextrun"/>
          <w:rFonts w:ascii="Arial" w:hAnsi="Arial" w:cs="Arial"/>
        </w:rPr>
        <w:t xml:space="preserve"> children when they are older. </w:t>
      </w:r>
    </w:p>
    <w:p w14:paraId="50BFCA3C" w14:textId="77777777" w:rsidR="006B6D02" w:rsidRPr="00E930DA" w:rsidRDefault="006B6D02" w:rsidP="00683FA8">
      <w:pPr>
        <w:pStyle w:val="paragraph"/>
        <w:numPr>
          <w:ilvl w:val="0"/>
          <w:numId w:val="8"/>
        </w:numPr>
        <w:spacing w:before="0" w:beforeAutospacing="0" w:after="0" w:afterAutospacing="0"/>
        <w:jc w:val="both"/>
        <w:textAlignment w:val="baseline"/>
        <w:rPr>
          <w:rStyle w:val="normaltextrun"/>
          <w:rFonts w:ascii="Arial" w:hAnsi="Arial" w:cs="Arial"/>
          <w:b/>
        </w:rPr>
      </w:pPr>
      <w:r>
        <w:rPr>
          <w:rStyle w:val="normaltextrun"/>
          <w:rFonts w:ascii="Arial" w:hAnsi="Arial" w:cs="Arial"/>
        </w:rPr>
        <w:t xml:space="preserve">The intending parents have informed their family, who are supportive of the arrangement. Counselling has been offered to their extended family although this has not been taken up yet. </w:t>
      </w:r>
    </w:p>
    <w:p w14:paraId="68BE38BC" w14:textId="1958B810" w:rsidR="006B6D02" w:rsidRPr="00CA62B9" w:rsidRDefault="006B6D02" w:rsidP="00683FA8">
      <w:pPr>
        <w:pStyle w:val="paragraph"/>
        <w:numPr>
          <w:ilvl w:val="0"/>
          <w:numId w:val="8"/>
        </w:numPr>
        <w:spacing w:before="0" w:beforeAutospacing="0" w:after="0" w:afterAutospacing="0"/>
        <w:jc w:val="both"/>
        <w:textAlignment w:val="baseline"/>
        <w:rPr>
          <w:rStyle w:val="normaltextrun"/>
          <w:rFonts w:ascii="Arial" w:hAnsi="Arial" w:cs="Arial"/>
          <w:b/>
        </w:rPr>
      </w:pPr>
      <w:r>
        <w:rPr>
          <w:rStyle w:val="normaltextrun"/>
          <w:rFonts w:ascii="Arial" w:hAnsi="Arial" w:cs="Arial"/>
        </w:rPr>
        <w:t xml:space="preserve">The birth parents would like to have a home birth, while the intending parents would support a hospital birth. The Committee noted that they would support a hospital birth given the complications during the birth mother’s first birth and given surrogate pregnancies pose a higher risk. </w:t>
      </w:r>
    </w:p>
    <w:p w14:paraId="64937570" w14:textId="77777777" w:rsidR="006B6D02" w:rsidRPr="00CA62B9" w:rsidRDefault="006B6D02" w:rsidP="00683FA8">
      <w:pPr>
        <w:pStyle w:val="paragraph"/>
        <w:numPr>
          <w:ilvl w:val="0"/>
          <w:numId w:val="8"/>
        </w:numPr>
        <w:spacing w:before="0" w:beforeAutospacing="0" w:after="0" w:afterAutospacing="0"/>
        <w:jc w:val="both"/>
        <w:textAlignment w:val="baseline"/>
        <w:rPr>
          <w:rStyle w:val="normaltextrun"/>
          <w:rFonts w:ascii="Arial" w:hAnsi="Arial" w:cs="Arial"/>
          <w:b/>
        </w:rPr>
      </w:pPr>
      <w:r>
        <w:rPr>
          <w:rStyle w:val="normaltextrun"/>
          <w:rFonts w:ascii="Arial" w:hAnsi="Arial" w:cs="Arial"/>
        </w:rPr>
        <w:t xml:space="preserve">The birth parents would be reluctant to terminate a pregnancy if there were risks to the birth mother’s health or significant impact to the potential child such as a severe foetal abnormality due to their faith. The intending parents are aware of this and support this position. </w:t>
      </w:r>
    </w:p>
    <w:p w14:paraId="080D2E2C" w14:textId="77777777" w:rsidR="006B6D02" w:rsidRPr="00D36245" w:rsidRDefault="006B6D02" w:rsidP="00683FA8">
      <w:pPr>
        <w:pStyle w:val="paragraph"/>
        <w:numPr>
          <w:ilvl w:val="0"/>
          <w:numId w:val="8"/>
        </w:numPr>
        <w:spacing w:before="0" w:beforeAutospacing="0" w:after="0" w:afterAutospacing="0"/>
        <w:jc w:val="both"/>
        <w:textAlignment w:val="baseline"/>
        <w:rPr>
          <w:rStyle w:val="normaltextrun"/>
          <w:rFonts w:ascii="Arial" w:hAnsi="Arial" w:cs="Arial"/>
          <w:b/>
        </w:rPr>
      </w:pPr>
      <w:r>
        <w:rPr>
          <w:rStyle w:val="normaltextrun"/>
          <w:rFonts w:ascii="Arial" w:hAnsi="Arial" w:cs="Arial"/>
        </w:rPr>
        <w:t xml:space="preserve">Both parties intend to be open with the potential child about their origins. They envision that the birth parents would have an aunty and uncle role in the potential child’s life with their children growing up as cousins. </w:t>
      </w:r>
    </w:p>
    <w:p w14:paraId="0F29E06E" w14:textId="13C9983C" w:rsidR="006B771B" w:rsidRPr="00922160" w:rsidRDefault="006B6D02" w:rsidP="00683FA8">
      <w:pPr>
        <w:pStyle w:val="paragraph"/>
        <w:numPr>
          <w:ilvl w:val="0"/>
          <w:numId w:val="8"/>
        </w:numPr>
        <w:spacing w:before="0" w:beforeAutospacing="0" w:after="0" w:afterAutospacing="0"/>
        <w:jc w:val="both"/>
        <w:textAlignment w:val="baseline"/>
        <w:rPr>
          <w:rFonts w:ascii="Arial" w:hAnsi="Arial" w:cs="Arial"/>
          <w:b/>
        </w:rPr>
      </w:pPr>
      <w:r>
        <w:rPr>
          <w:rStyle w:val="normaltextrun"/>
          <w:rFonts w:ascii="Arial" w:hAnsi="Arial" w:cs="Arial"/>
        </w:rPr>
        <w:t xml:space="preserve">The intending parents have nominated testamentary guardians. Both parties have sought independent legal advice and the intending parents have received approval for an adoption order in principle from Oranga Tamariki. </w:t>
      </w:r>
      <w:r w:rsidR="00664D93" w:rsidRPr="00922160">
        <w:rPr>
          <w:rStyle w:val="normaltextrun"/>
          <w:rFonts w:ascii="Arial" w:hAnsi="Arial" w:cs="Arial"/>
        </w:rPr>
        <w:t xml:space="preserve"> </w:t>
      </w:r>
    </w:p>
    <w:p w14:paraId="4DEC8876" w14:textId="77777777" w:rsidR="00C81585" w:rsidRDefault="00C81585" w:rsidP="006B771B">
      <w:pPr>
        <w:rPr>
          <w:rFonts w:ascii="Arial" w:hAnsi="Arial" w:cs="Arial"/>
          <w:b/>
        </w:rPr>
      </w:pPr>
    </w:p>
    <w:p w14:paraId="549397AE" w14:textId="2D66703C" w:rsidR="006B771B" w:rsidRDefault="006B771B" w:rsidP="006B771B">
      <w:pPr>
        <w:rPr>
          <w:rFonts w:ascii="Arial" w:hAnsi="Arial" w:cs="Arial"/>
          <w:b/>
        </w:rPr>
      </w:pPr>
      <w:r>
        <w:rPr>
          <w:rFonts w:ascii="Arial" w:hAnsi="Arial" w:cs="Arial"/>
          <w:b/>
        </w:rPr>
        <w:t>Decision</w:t>
      </w:r>
    </w:p>
    <w:p w14:paraId="3D2EBF22" w14:textId="1846B478" w:rsidR="006B771B" w:rsidRPr="00917437" w:rsidRDefault="35355B54" w:rsidP="498818F3">
      <w:pPr>
        <w:rPr>
          <w:rFonts w:ascii="Arial" w:hAnsi="Arial" w:cs="Arial"/>
        </w:rPr>
      </w:pPr>
      <w:r w:rsidRPr="498818F3">
        <w:rPr>
          <w:rFonts w:ascii="Arial" w:hAnsi="Arial" w:cs="Arial"/>
        </w:rPr>
        <w:t xml:space="preserve">The Committee agreed to </w:t>
      </w:r>
      <w:r w:rsidRPr="498818F3">
        <w:rPr>
          <w:rFonts w:ascii="Arial" w:hAnsi="Arial" w:cs="Arial"/>
          <w:b/>
          <w:bCs/>
        </w:rPr>
        <w:t>approve</w:t>
      </w:r>
      <w:r w:rsidRPr="498818F3">
        <w:rPr>
          <w:rFonts w:ascii="Arial" w:hAnsi="Arial" w:cs="Arial"/>
        </w:rPr>
        <w:t xml:space="preserve"> this application subject to</w:t>
      </w:r>
      <w:r w:rsidR="71FE545F" w:rsidRPr="498818F3">
        <w:rPr>
          <w:rFonts w:ascii="Arial" w:hAnsi="Arial" w:cs="Arial"/>
        </w:rPr>
        <w:t xml:space="preserve"> the birth mother agreeing</w:t>
      </w:r>
      <w:r w:rsidR="149FBCA3" w:rsidRPr="498818F3">
        <w:rPr>
          <w:rFonts w:ascii="Arial" w:hAnsi="Arial" w:cs="Arial"/>
        </w:rPr>
        <w:t xml:space="preserve"> </w:t>
      </w:r>
      <w:r w:rsidRPr="498818F3">
        <w:rPr>
          <w:rFonts w:ascii="Arial" w:hAnsi="Arial" w:cs="Arial"/>
        </w:rPr>
        <w:t>to a planned hospital birth</w:t>
      </w:r>
      <w:r w:rsidR="110AF37C" w:rsidRPr="498818F3">
        <w:rPr>
          <w:rFonts w:ascii="Arial" w:hAnsi="Arial" w:cs="Arial"/>
        </w:rPr>
        <w:t>.</w:t>
      </w:r>
    </w:p>
    <w:p w14:paraId="45675BC9" w14:textId="77777777" w:rsidR="006B771B" w:rsidRDefault="006B771B" w:rsidP="006B771B">
      <w:pPr>
        <w:rPr>
          <w:rFonts w:ascii="Arial" w:hAnsi="Arial" w:cs="Arial"/>
        </w:rPr>
      </w:pPr>
    </w:p>
    <w:p w14:paraId="7928A257" w14:textId="020216DC" w:rsidR="008561A1" w:rsidRDefault="006B771B" w:rsidP="006B771B">
      <w:pPr>
        <w:rPr>
          <w:rFonts w:ascii="Arial" w:hAnsi="Arial" w:cs="Arial"/>
          <w:b/>
        </w:rPr>
      </w:pPr>
      <w:r>
        <w:rPr>
          <w:rFonts w:ascii="Arial" w:hAnsi="Arial" w:cs="Arial"/>
          <w:b/>
        </w:rPr>
        <w:t>Actions</w:t>
      </w:r>
    </w:p>
    <w:p w14:paraId="0A9F03BA" w14:textId="0DF13270" w:rsidR="006B771B" w:rsidRPr="008561A1" w:rsidRDefault="006B771B" w:rsidP="006B771B">
      <w:pPr>
        <w:rPr>
          <w:rFonts w:ascii="Arial" w:hAnsi="Arial" w:cs="Arial"/>
          <w:b/>
        </w:rPr>
      </w:pPr>
      <w:r>
        <w:rPr>
          <w:rFonts w:ascii="Arial" w:hAnsi="Arial" w:cs="Arial"/>
        </w:rPr>
        <w:t>Secretariat to draft a letter from the Chair to the clinic informing the medical director of the Committee’s decision.</w:t>
      </w:r>
    </w:p>
    <w:p w14:paraId="2758B7DE" w14:textId="77777777" w:rsidR="009B53C6" w:rsidRDefault="009B53C6" w:rsidP="006B771B">
      <w:pPr>
        <w:rPr>
          <w:rFonts w:ascii="Arial" w:hAnsi="Arial" w:cs="Arial"/>
          <w:b/>
        </w:rPr>
      </w:pPr>
    </w:p>
    <w:p w14:paraId="5856A64D" w14:textId="77777777" w:rsidR="00197DC8" w:rsidRDefault="00197DC8" w:rsidP="009B2707">
      <w:pPr>
        <w:ind w:left="284"/>
        <w:rPr>
          <w:rFonts w:ascii="Arial" w:hAnsi="Arial" w:cs="Arial"/>
          <w:b/>
        </w:rPr>
      </w:pPr>
    </w:p>
    <w:p w14:paraId="04F86F39" w14:textId="52BA549F" w:rsidR="009B2707" w:rsidRPr="00F0178F" w:rsidRDefault="009B2707" w:rsidP="005829D6">
      <w:pPr>
        <w:pStyle w:val="ListParagraph"/>
        <w:numPr>
          <w:ilvl w:val="0"/>
          <w:numId w:val="1"/>
        </w:numPr>
        <w:rPr>
          <w:rFonts w:ascii="Arial" w:hAnsi="Arial" w:cs="Arial"/>
        </w:rPr>
      </w:pPr>
      <w:r w:rsidRPr="00E41249">
        <w:rPr>
          <w:rFonts w:ascii="Arial" w:hAnsi="Arial" w:cs="Arial"/>
          <w:b/>
        </w:rPr>
        <w:t>Application E2</w:t>
      </w:r>
      <w:r w:rsidR="005B1333">
        <w:rPr>
          <w:rFonts w:ascii="Arial" w:hAnsi="Arial" w:cs="Arial"/>
          <w:b/>
        </w:rPr>
        <w:t>3/046</w:t>
      </w:r>
      <w:r>
        <w:rPr>
          <w:rFonts w:ascii="Arial" w:hAnsi="Arial" w:cs="Arial"/>
          <w:b/>
        </w:rPr>
        <w:t xml:space="preserve"> </w:t>
      </w:r>
      <w:r w:rsidRPr="00F0178F">
        <w:rPr>
          <w:rFonts w:ascii="Arial" w:hAnsi="Arial" w:cs="Arial"/>
          <w:b/>
        </w:rPr>
        <w:t xml:space="preserve">for </w:t>
      </w:r>
      <w:r w:rsidR="00EB3D53">
        <w:rPr>
          <w:rFonts w:ascii="Arial" w:hAnsi="Arial" w:cs="Arial"/>
          <w:b/>
        </w:rPr>
        <w:t>surrogacy involving an assisted reproductive procedure</w:t>
      </w:r>
      <w:r w:rsidR="003B6AFA">
        <w:rPr>
          <w:rFonts w:ascii="Arial" w:hAnsi="Arial" w:cs="Arial"/>
          <w:b/>
        </w:rPr>
        <w:t xml:space="preserve"> with egg </w:t>
      </w:r>
      <w:proofErr w:type="gramStart"/>
      <w:r w:rsidR="003B6AFA">
        <w:rPr>
          <w:rFonts w:ascii="Arial" w:hAnsi="Arial" w:cs="Arial"/>
          <w:b/>
        </w:rPr>
        <w:t>donation</w:t>
      </w:r>
      <w:proofErr w:type="gramEnd"/>
    </w:p>
    <w:p w14:paraId="49CF9454" w14:textId="7E636D37" w:rsidR="009B2707" w:rsidRPr="00DE50D2" w:rsidRDefault="003B6AFA" w:rsidP="183D2B96">
      <w:pPr>
        <w:rPr>
          <w:rFonts w:ascii="Arial" w:hAnsi="Arial" w:cs="Arial"/>
        </w:rPr>
      </w:pPr>
      <w:r w:rsidRPr="183D2B96">
        <w:rPr>
          <w:rFonts w:ascii="Arial" w:hAnsi="Arial" w:cs="Arial"/>
        </w:rPr>
        <w:t>Angela Ballantyne</w:t>
      </w:r>
      <w:r w:rsidR="009B2707" w:rsidRPr="183D2B96">
        <w:rPr>
          <w:rFonts w:ascii="Arial" w:hAnsi="Arial" w:cs="Arial"/>
        </w:rPr>
        <w:t xml:space="preserve"> opened the discussion for this application. The Committee considered this application in relation to the </w:t>
      </w:r>
      <w:r w:rsidR="2030B448" w:rsidRPr="183D2B96">
        <w:rPr>
          <w:rFonts w:ascii="Arial" w:hAnsi="Arial" w:cs="Arial"/>
          <w:i/>
          <w:iCs/>
        </w:rPr>
        <w:t xml:space="preserve">Guidelines for family gamete donation, embryo donation, the use of donated eggs with donated sperm and clinic assisted surrogacy </w:t>
      </w:r>
      <w:r w:rsidR="009B2707" w:rsidRPr="183D2B96">
        <w:rPr>
          <w:rFonts w:ascii="Arial" w:hAnsi="Arial" w:cs="Arial"/>
        </w:rPr>
        <w:t>and the principles of the HART Act 2004.</w:t>
      </w:r>
    </w:p>
    <w:p w14:paraId="3B7A4451" w14:textId="77777777" w:rsidR="009B2707" w:rsidRDefault="009B2707" w:rsidP="009B2707">
      <w:pPr>
        <w:rPr>
          <w:rFonts w:ascii="Arial" w:hAnsi="Arial" w:cs="Arial"/>
          <w:b/>
        </w:rPr>
      </w:pPr>
    </w:p>
    <w:p w14:paraId="5C9B9D2F" w14:textId="77777777" w:rsidR="009B2707" w:rsidRDefault="009B2707" w:rsidP="009B2707">
      <w:pPr>
        <w:rPr>
          <w:rFonts w:ascii="Arial" w:hAnsi="Arial" w:cs="Arial"/>
          <w:b/>
        </w:rPr>
      </w:pPr>
      <w:r>
        <w:rPr>
          <w:rFonts w:ascii="Arial" w:hAnsi="Arial" w:cs="Arial"/>
          <w:b/>
        </w:rPr>
        <w:t>Issues discussed included:</w:t>
      </w:r>
    </w:p>
    <w:p w14:paraId="226AAA9C" w14:textId="77777777" w:rsidR="00511519" w:rsidRDefault="00511519" w:rsidP="00683FA8">
      <w:pPr>
        <w:pStyle w:val="paragraph"/>
        <w:numPr>
          <w:ilvl w:val="0"/>
          <w:numId w:val="9"/>
        </w:numPr>
        <w:spacing w:before="0" w:beforeAutospacing="0" w:after="0" w:afterAutospacing="0"/>
        <w:jc w:val="both"/>
        <w:textAlignment w:val="baseline"/>
        <w:rPr>
          <w:rFonts w:ascii="Arial" w:hAnsi="Arial" w:cs="Arial"/>
        </w:rPr>
      </w:pPr>
      <w:r>
        <w:rPr>
          <w:rStyle w:val="normaltextrun"/>
          <w:rFonts w:ascii="Arial" w:hAnsi="Arial" w:cs="Arial"/>
        </w:rPr>
        <w:t>The intending parents are a male couple who need an egg donor and a surrogate to start their family. </w:t>
      </w:r>
      <w:r>
        <w:rPr>
          <w:rStyle w:val="eop"/>
          <w:rFonts w:ascii="Arial" w:hAnsi="Arial" w:cs="Arial"/>
        </w:rPr>
        <w:t> </w:t>
      </w:r>
    </w:p>
    <w:p w14:paraId="711FDACA" w14:textId="77777777" w:rsidR="00511519" w:rsidRDefault="00511519" w:rsidP="00683FA8">
      <w:pPr>
        <w:pStyle w:val="paragraph"/>
        <w:numPr>
          <w:ilvl w:val="0"/>
          <w:numId w:val="9"/>
        </w:numPr>
        <w:spacing w:before="0" w:beforeAutospacing="0" w:after="0" w:afterAutospacing="0"/>
        <w:jc w:val="both"/>
        <w:textAlignment w:val="baseline"/>
        <w:rPr>
          <w:rFonts w:ascii="Arial" w:hAnsi="Arial" w:cs="Arial"/>
        </w:rPr>
      </w:pPr>
      <w:r>
        <w:rPr>
          <w:rStyle w:val="normaltextrun"/>
          <w:rFonts w:ascii="Arial" w:hAnsi="Arial" w:cs="Arial"/>
        </w:rPr>
        <w:t>The egg donor is the cousin of one of the intending parents and there are no signs of coercion surrounding this donation. The sperm will be provided by the other intending parent. A child born of this intended arrangement will have a biological link to both parents.</w:t>
      </w:r>
      <w:r>
        <w:rPr>
          <w:rStyle w:val="eop"/>
          <w:rFonts w:ascii="Arial" w:hAnsi="Arial" w:cs="Arial"/>
        </w:rPr>
        <w:t> </w:t>
      </w:r>
    </w:p>
    <w:p w14:paraId="6E197975" w14:textId="77777777" w:rsidR="00511519" w:rsidRDefault="00511519" w:rsidP="00683FA8">
      <w:pPr>
        <w:pStyle w:val="paragraph"/>
        <w:numPr>
          <w:ilvl w:val="0"/>
          <w:numId w:val="9"/>
        </w:numPr>
        <w:spacing w:before="0" w:beforeAutospacing="0" w:after="0" w:afterAutospacing="0"/>
        <w:jc w:val="both"/>
        <w:textAlignment w:val="baseline"/>
        <w:rPr>
          <w:rFonts w:ascii="Arial" w:hAnsi="Arial" w:cs="Arial"/>
        </w:rPr>
      </w:pPr>
      <w:r>
        <w:rPr>
          <w:rStyle w:val="normaltextrun"/>
          <w:rFonts w:ascii="Arial" w:hAnsi="Arial" w:cs="Arial"/>
        </w:rPr>
        <w:t>The birth mother and egg donor both have long standing relationships with the intending parents. </w:t>
      </w:r>
      <w:r>
        <w:rPr>
          <w:rStyle w:val="eop"/>
          <w:rFonts w:ascii="Arial" w:hAnsi="Arial" w:cs="Arial"/>
        </w:rPr>
        <w:t> </w:t>
      </w:r>
    </w:p>
    <w:p w14:paraId="625563EE" w14:textId="77777777" w:rsidR="00511519" w:rsidRDefault="00511519" w:rsidP="00683FA8">
      <w:pPr>
        <w:pStyle w:val="paragraph"/>
        <w:numPr>
          <w:ilvl w:val="0"/>
          <w:numId w:val="9"/>
        </w:numPr>
        <w:spacing w:before="0" w:beforeAutospacing="0" w:after="0" w:afterAutospacing="0"/>
        <w:jc w:val="both"/>
        <w:textAlignment w:val="baseline"/>
        <w:rPr>
          <w:rFonts w:ascii="Arial" w:hAnsi="Arial" w:cs="Arial"/>
        </w:rPr>
      </w:pPr>
      <w:r>
        <w:rPr>
          <w:rStyle w:val="normaltextrun"/>
          <w:rFonts w:ascii="Arial" w:hAnsi="Arial" w:cs="Arial"/>
        </w:rPr>
        <w:t>The birth mother has two young children and has been interested in surrogacy for a long time. Now that her family is complete, she reached out to the intending parents to offer surrogacy.</w:t>
      </w:r>
      <w:r>
        <w:rPr>
          <w:rStyle w:val="eop"/>
          <w:rFonts w:ascii="Arial" w:hAnsi="Arial" w:cs="Arial"/>
        </w:rPr>
        <w:t> </w:t>
      </w:r>
    </w:p>
    <w:p w14:paraId="00E786FE" w14:textId="77777777" w:rsidR="00511519" w:rsidRDefault="00511519" w:rsidP="00683FA8">
      <w:pPr>
        <w:pStyle w:val="paragraph"/>
        <w:numPr>
          <w:ilvl w:val="0"/>
          <w:numId w:val="9"/>
        </w:numPr>
        <w:spacing w:before="0" w:beforeAutospacing="0" w:after="0" w:afterAutospacing="0"/>
        <w:jc w:val="both"/>
        <w:textAlignment w:val="baseline"/>
        <w:rPr>
          <w:rFonts w:ascii="Arial" w:hAnsi="Arial" w:cs="Arial"/>
        </w:rPr>
      </w:pPr>
      <w:r>
        <w:rPr>
          <w:rStyle w:val="normaltextrun"/>
          <w:rFonts w:ascii="Arial" w:hAnsi="Arial" w:cs="Arial"/>
        </w:rPr>
        <w:t>The egg donor is in a long-term relationship and has two children who have been offered counselling.</w:t>
      </w:r>
      <w:r>
        <w:rPr>
          <w:rStyle w:val="eop"/>
          <w:rFonts w:ascii="Arial" w:hAnsi="Arial" w:cs="Arial"/>
        </w:rPr>
        <w:t> </w:t>
      </w:r>
    </w:p>
    <w:p w14:paraId="4D327678" w14:textId="77777777" w:rsidR="00511519" w:rsidRDefault="00511519" w:rsidP="00683FA8">
      <w:pPr>
        <w:pStyle w:val="paragraph"/>
        <w:numPr>
          <w:ilvl w:val="0"/>
          <w:numId w:val="9"/>
        </w:numPr>
        <w:spacing w:before="0" w:beforeAutospacing="0" w:after="0" w:afterAutospacing="0"/>
        <w:jc w:val="both"/>
        <w:textAlignment w:val="baseline"/>
        <w:rPr>
          <w:rFonts w:ascii="Arial" w:hAnsi="Arial" w:cs="Arial"/>
        </w:rPr>
      </w:pPr>
      <w:r>
        <w:rPr>
          <w:rStyle w:val="normaltextrun"/>
          <w:rFonts w:ascii="Arial" w:hAnsi="Arial" w:cs="Arial"/>
        </w:rPr>
        <w:t>The birth plan has been covered in detail, with plans in place to use a midwife and have a hospital birth.</w:t>
      </w:r>
      <w:r>
        <w:rPr>
          <w:rStyle w:val="eop"/>
          <w:rFonts w:ascii="Arial" w:hAnsi="Arial" w:cs="Arial"/>
        </w:rPr>
        <w:t> </w:t>
      </w:r>
    </w:p>
    <w:p w14:paraId="23F7BC47" w14:textId="77777777" w:rsidR="00511519" w:rsidRDefault="00511519" w:rsidP="00683FA8">
      <w:pPr>
        <w:pStyle w:val="paragraph"/>
        <w:numPr>
          <w:ilvl w:val="0"/>
          <w:numId w:val="9"/>
        </w:numPr>
        <w:spacing w:before="0" w:beforeAutospacing="0" w:after="0" w:afterAutospacing="0"/>
        <w:jc w:val="both"/>
        <w:textAlignment w:val="baseline"/>
        <w:rPr>
          <w:rFonts w:ascii="Arial" w:hAnsi="Arial" w:cs="Arial"/>
        </w:rPr>
      </w:pPr>
      <w:r>
        <w:rPr>
          <w:rStyle w:val="normaltextrun"/>
          <w:rFonts w:ascii="Arial" w:hAnsi="Arial" w:cs="Arial"/>
        </w:rPr>
        <w:t>The intending parents plan to travel to the town of the birth parents around the time of the birth and remain there for at least one week after the birth. All parties are focused on any resulting baby being with the intending parents early on and are also keen for the birth parents’ children to meet the child.</w:t>
      </w:r>
      <w:r>
        <w:rPr>
          <w:rStyle w:val="eop"/>
          <w:rFonts w:ascii="Arial" w:hAnsi="Arial" w:cs="Arial"/>
        </w:rPr>
        <w:t> </w:t>
      </w:r>
    </w:p>
    <w:p w14:paraId="71FEB732" w14:textId="3CDAD566" w:rsidR="00511519" w:rsidRDefault="00511519" w:rsidP="00683FA8">
      <w:pPr>
        <w:pStyle w:val="paragraph"/>
        <w:numPr>
          <w:ilvl w:val="0"/>
          <w:numId w:val="9"/>
        </w:numPr>
        <w:spacing w:before="0" w:beforeAutospacing="0" w:after="0" w:afterAutospacing="0"/>
        <w:jc w:val="both"/>
        <w:textAlignment w:val="baseline"/>
        <w:rPr>
          <w:rFonts w:ascii="Arial" w:hAnsi="Arial" w:cs="Arial"/>
        </w:rPr>
      </w:pPr>
      <w:r>
        <w:rPr>
          <w:rStyle w:val="normaltextrun"/>
          <w:rFonts w:ascii="Arial" w:hAnsi="Arial" w:cs="Arial"/>
        </w:rPr>
        <w:t xml:space="preserve">The birth mother has experienced post-natal depression in the past; however, this </w:t>
      </w:r>
      <w:proofErr w:type="gramStart"/>
      <w:r>
        <w:rPr>
          <w:rStyle w:val="normaltextrun"/>
          <w:rFonts w:ascii="Arial" w:hAnsi="Arial" w:cs="Arial"/>
        </w:rPr>
        <w:t>is considered to be</w:t>
      </w:r>
      <w:proofErr w:type="gramEnd"/>
      <w:r>
        <w:rPr>
          <w:rStyle w:val="normaltextrun"/>
          <w:rFonts w:ascii="Arial" w:hAnsi="Arial" w:cs="Arial"/>
        </w:rPr>
        <w:t xml:space="preserve"> contextual. She is now considered to be mentally and physically well. </w:t>
      </w:r>
      <w:r w:rsidR="000A36CE">
        <w:rPr>
          <w:rStyle w:val="normaltextrun"/>
          <w:rFonts w:ascii="Arial" w:hAnsi="Arial" w:cs="Arial"/>
        </w:rPr>
        <w:t xml:space="preserve">A </w:t>
      </w:r>
      <w:r>
        <w:rPr>
          <w:rStyle w:val="normaltextrun"/>
          <w:rFonts w:ascii="Arial" w:hAnsi="Arial" w:cs="Arial"/>
        </w:rPr>
        <w:t xml:space="preserve">recommended </w:t>
      </w:r>
      <w:r w:rsidR="000A36CE">
        <w:rPr>
          <w:rStyle w:val="normaltextrun"/>
          <w:rFonts w:ascii="Arial" w:hAnsi="Arial" w:cs="Arial"/>
        </w:rPr>
        <w:t>plan i</w:t>
      </w:r>
      <w:r w:rsidR="00844DC2">
        <w:rPr>
          <w:rStyle w:val="normaltextrun"/>
          <w:rFonts w:ascii="Arial" w:hAnsi="Arial" w:cs="Arial"/>
        </w:rPr>
        <w:t xml:space="preserve">s in place for </w:t>
      </w:r>
      <w:r>
        <w:rPr>
          <w:rStyle w:val="normaltextrun"/>
          <w:rFonts w:ascii="Arial" w:hAnsi="Arial" w:cs="Arial"/>
        </w:rPr>
        <w:t>the birth mother</w:t>
      </w:r>
      <w:r w:rsidR="00844DC2">
        <w:rPr>
          <w:rStyle w:val="normaltextrun"/>
          <w:rFonts w:ascii="Arial" w:hAnsi="Arial" w:cs="Arial"/>
        </w:rPr>
        <w:t xml:space="preserve"> to</w:t>
      </w:r>
      <w:r>
        <w:rPr>
          <w:rStyle w:val="normaltextrun"/>
          <w:rFonts w:ascii="Arial" w:hAnsi="Arial" w:cs="Arial"/>
        </w:rPr>
        <w:t xml:space="preserve"> attend monthly check-ins throughout the pregnancy and for three months post-partum.</w:t>
      </w:r>
      <w:r>
        <w:rPr>
          <w:rStyle w:val="eop"/>
          <w:rFonts w:ascii="Arial" w:hAnsi="Arial" w:cs="Arial"/>
        </w:rPr>
        <w:t> </w:t>
      </w:r>
    </w:p>
    <w:p w14:paraId="53C6FD56" w14:textId="77777777" w:rsidR="00511519" w:rsidRDefault="00511519" w:rsidP="00683FA8">
      <w:pPr>
        <w:pStyle w:val="paragraph"/>
        <w:numPr>
          <w:ilvl w:val="0"/>
          <w:numId w:val="9"/>
        </w:numPr>
        <w:spacing w:before="0" w:beforeAutospacing="0" w:after="0" w:afterAutospacing="0"/>
        <w:jc w:val="both"/>
        <w:textAlignment w:val="baseline"/>
        <w:rPr>
          <w:rFonts w:ascii="Arial" w:hAnsi="Arial" w:cs="Arial"/>
        </w:rPr>
      </w:pPr>
      <w:r>
        <w:rPr>
          <w:rStyle w:val="normaltextrun"/>
          <w:rFonts w:ascii="Arial" w:hAnsi="Arial" w:cs="Arial"/>
        </w:rPr>
        <w:t>The egg donor carries three autosomal recessive conditions. The intending parent who will be providing sperm will undertake carrier testing for these.</w:t>
      </w:r>
      <w:r>
        <w:rPr>
          <w:rStyle w:val="eop"/>
          <w:rFonts w:ascii="Arial" w:hAnsi="Arial" w:cs="Arial"/>
        </w:rPr>
        <w:t> </w:t>
      </w:r>
    </w:p>
    <w:p w14:paraId="13F1B5F8" w14:textId="77777777" w:rsidR="00511519" w:rsidRDefault="00511519" w:rsidP="00683FA8">
      <w:pPr>
        <w:pStyle w:val="paragraph"/>
        <w:numPr>
          <w:ilvl w:val="0"/>
          <w:numId w:val="9"/>
        </w:numPr>
        <w:spacing w:before="0" w:beforeAutospacing="0" w:after="0" w:afterAutospacing="0"/>
        <w:jc w:val="both"/>
        <w:textAlignment w:val="baseline"/>
        <w:rPr>
          <w:rFonts w:ascii="Arial" w:hAnsi="Arial" w:cs="Arial"/>
        </w:rPr>
      </w:pPr>
      <w:r>
        <w:rPr>
          <w:rStyle w:val="normaltextrun"/>
          <w:rFonts w:ascii="Arial" w:hAnsi="Arial" w:cs="Arial"/>
        </w:rPr>
        <w:t>This application includes provisional approval from Oranga Tamariki.</w:t>
      </w:r>
      <w:r>
        <w:rPr>
          <w:rStyle w:val="eop"/>
          <w:rFonts w:ascii="Arial" w:hAnsi="Arial" w:cs="Arial"/>
        </w:rPr>
        <w:t> </w:t>
      </w:r>
    </w:p>
    <w:p w14:paraId="3ADEA9E2" w14:textId="77777777" w:rsidR="00511519" w:rsidRDefault="00511519" w:rsidP="00683FA8">
      <w:pPr>
        <w:pStyle w:val="paragraph"/>
        <w:numPr>
          <w:ilvl w:val="0"/>
          <w:numId w:val="9"/>
        </w:numPr>
        <w:spacing w:before="0" w:beforeAutospacing="0" w:after="0" w:afterAutospacing="0"/>
        <w:jc w:val="both"/>
        <w:textAlignment w:val="baseline"/>
        <w:rPr>
          <w:rFonts w:ascii="Arial" w:hAnsi="Arial" w:cs="Arial"/>
        </w:rPr>
      </w:pPr>
      <w:r>
        <w:rPr>
          <w:rStyle w:val="normaltextrun"/>
          <w:rFonts w:ascii="Arial" w:hAnsi="Arial" w:cs="Arial"/>
        </w:rPr>
        <w:t>A plan is in place to appoint family members of the intending parents as testamentary guardians for any resulting child.</w:t>
      </w:r>
      <w:r>
        <w:rPr>
          <w:rStyle w:val="eop"/>
          <w:rFonts w:ascii="Arial" w:hAnsi="Arial" w:cs="Arial"/>
        </w:rPr>
        <w:t> </w:t>
      </w:r>
    </w:p>
    <w:p w14:paraId="6973A127" w14:textId="618A6C70" w:rsidR="0085216C" w:rsidRDefault="0085216C" w:rsidP="00511519">
      <w:pPr>
        <w:pStyle w:val="ListParagraph"/>
        <w:ind w:left="643"/>
        <w:rPr>
          <w:rFonts w:ascii="Arial" w:hAnsi="Arial" w:cs="Arial"/>
          <w:b/>
        </w:rPr>
      </w:pPr>
    </w:p>
    <w:p w14:paraId="4634BA1D" w14:textId="06FD05C8" w:rsidR="009B2707" w:rsidRDefault="009B2707" w:rsidP="009B2707">
      <w:pPr>
        <w:rPr>
          <w:rFonts w:ascii="Arial" w:hAnsi="Arial" w:cs="Arial"/>
          <w:b/>
        </w:rPr>
      </w:pPr>
      <w:r>
        <w:rPr>
          <w:rFonts w:ascii="Arial" w:hAnsi="Arial" w:cs="Arial"/>
          <w:b/>
        </w:rPr>
        <w:t>Decision</w:t>
      </w:r>
    </w:p>
    <w:p w14:paraId="6FD4B5B0" w14:textId="6B613525" w:rsidR="009B2707" w:rsidRDefault="5DA7C7EB" w:rsidP="009B2707">
      <w:pPr>
        <w:rPr>
          <w:rFonts w:ascii="Arial" w:hAnsi="Arial" w:cs="Arial"/>
        </w:rPr>
      </w:pPr>
      <w:r w:rsidRPr="541E6F6E">
        <w:rPr>
          <w:rFonts w:ascii="Arial" w:hAnsi="Arial" w:cs="Arial"/>
        </w:rPr>
        <w:t xml:space="preserve">The Committee agreed to approve this application and supports intended parent (1) undertaking reproductive carrier screening in light of the ED’s carrier test </w:t>
      </w:r>
      <w:proofErr w:type="gramStart"/>
      <w:r w:rsidRPr="541E6F6E">
        <w:rPr>
          <w:rFonts w:ascii="Arial" w:hAnsi="Arial" w:cs="Arial"/>
        </w:rPr>
        <w:t>results</w:t>
      </w:r>
      <w:proofErr w:type="gramEnd"/>
      <w:r w:rsidRPr="541E6F6E">
        <w:rPr>
          <w:rFonts w:ascii="Arial" w:hAnsi="Arial" w:cs="Arial"/>
        </w:rPr>
        <w:t xml:space="preserve"> </w:t>
      </w:r>
    </w:p>
    <w:p w14:paraId="2E9489D5" w14:textId="77777777" w:rsidR="009B2707" w:rsidRDefault="009B2707" w:rsidP="009B2707">
      <w:pPr>
        <w:rPr>
          <w:rFonts w:ascii="Arial" w:hAnsi="Arial" w:cs="Arial"/>
          <w:b/>
        </w:rPr>
      </w:pPr>
      <w:r>
        <w:rPr>
          <w:rFonts w:ascii="Arial" w:hAnsi="Arial" w:cs="Arial"/>
          <w:b/>
        </w:rPr>
        <w:t>Actions</w:t>
      </w:r>
    </w:p>
    <w:p w14:paraId="0D733089" w14:textId="00FFF017" w:rsidR="009B2707" w:rsidRDefault="003B6AFA" w:rsidP="009B2707">
      <w:pPr>
        <w:rPr>
          <w:rFonts w:ascii="Arial" w:hAnsi="Arial" w:cs="Arial"/>
          <w:b/>
        </w:rPr>
      </w:pPr>
      <w:r>
        <w:rPr>
          <w:rFonts w:ascii="Arial" w:hAnsi="Arial" w:cs="Arial"/>
        </w:rPr>
        <w:t>Secretariat to draft a letter from the Chair to the clinic informing the medical director of the Committee’s decision.</w:t>
      </w:r>
    </w:p>
    <w:p w14:paraId="5DB2EDE3" w14:textId="77777777" w:rsidR="00DA5E35" w:rsidRDefault="00DA5E35" w:rsidP="009B2707">
      <w:pPr>
        <w:rPr>
          <w:rFonts w:ascii="Arial" w:hAnsi="Arial" w:cs="Arial"/>
          <w:b/>
        </w:rPr>
      </w:pPr>
    </w:p>
    <w:p w14:paraId="1719A8A0" w14:textId="77777777" w:rsidR="009B2707" w:rsidRDefault="009B2707" w:rsidP="009B2707">
      <w:pPr>
        <w:ind w:left="284"/>
        <w:rPr>
          <w:rFonts w:ascii="Arial" w:hAnsi="Arial" w:cs="Arial"/>
          <w:b/>
        </w:rPr>
      </w:pPr>
    </w:p>
    <w:p w14:paraId="4E66C616" w14:textId="483C3A4B" w:rsidR="009B2707" w:rsidRPr="00197DC8" w:rsidRDefault="009B2707" w:rsidP="005829D6">
      <w:pPr>
        <w:pStyle w:val="ListParagraph"/>
        <w:numPr>
          <w:ilvl w:val="0"/>
          <w:numId w:val="1"/>
        </w:numPr>
        <w:rPr>
          <w:rFonts w:ascii="Arial" w:hAnsi="Arial" w:cs="Arial"/>
        </w:rPr>
      </w:pPr>
      <w:r w:rsidRPr="00197DC8">
        <w:rPr>
          <w:rFonts w:ascii="Arial" w:hAnsi="Arial" w:cs="Arial"/>
          <w:b/>
        </w:rPr>
        <w:t>Application E2</w:t>
      </w:r>
      <w:r w:rsidR="003B6AFA">
        <w:rPr>
          <w:rFonts w:ascii="Arial" w:hAnsi="Arial" w:cs="Arial"/>
          <w:b/>
        </w:rPr>
        <w:t>3/04</w:t>
      </w:r>
      <w:r w:rsidR="00926E82">
        <w:rPr>
          <w:rFonts w:ascii="Arial" w:hAnsi="Arial" w:cs="Arial"/>
          <w:b/>
        </w:rPr>
        <w:t>7</w:t>
      </w:r>
      <w:r w:rsidRPr="00197DC8">
        <w:rPr>
          <w:rFonts w:ascii="Arial" w:hAnsi="Arial" w:cs="Arial"/>
          <w:b/>
        </w:rPr>
        <w:t xml:space="preserve"> for </w:t>
      </w:r>
      <w:r w:rsidR="0072401F" w:rsidRPr="00197DC8">
        <w:rPr>
          <w:rFonts w:ascii="Arial" w:hAnsi="Arial" w:cs="Arial"/>
          <w:b/>
        </w:rPr>
        <w:t>s</w:t>
      </w:r>
      <w:r w:rsidRPr="00197DC8">
        <w:rPr>
          <w:rFonts w:ascii="Arial" w:hAnsi="Arial" w:cs="Arial"/>
          <w:b/>
        </w:rPr>
        <w:t xml:space="preserve">urrogacy involving an assisted reproductive </w:t>
      </w:r>
      <w:proofErr w:type="gramStart"/>
      <w:r w:rsidRPr="00197DC8">
        <w:rPr>
          <w:rFonts w:ascii="Arial" w:hAnsi="Arial" w:cs="Arial"/>
          <w:b/>
        </w:rPr>
        <w:t>procedure</w:t>
      </w:r>
      <w:proofErr w:type="gramEnd"/>
    </w:p>
    <w:p w14:paraId="57CA0A2A" w14:textId="40FAFDC8" w:rsidR="009B2707" w:rsidRPr="00DE50D2" w:rsidRDefault="00926E82" w:rsidP="009B2707">
      <w:pPr>
        <w:rPr>
          <w:rFonts w:ascii="Arial" w:hAnsi="Arial" w:cs="Arial"/>
        </w:rPr>
      </w:pPr>
      <w:r>
        <w:rPr>
          <w:rFonts w:ascii="Arial" w:hAnsi="Arial" w:cs="Arial"/>
        </w:rPr>
        <w:t>Emily Liu</w:t>
      </w:r>
      <w:r w:rsidR="009B2707" w:rsidRPr="00771863">
        <w:rPr>
          <w:rFonts w:ascii="Arial" w:hAnsi="Arial" w:cs="Arial"/>
        </w:rPr>
        <w:t xml:space="preserve"> opened</w:t>
      </w:r>
      <w:r w:rsidR="009B2707">
        <w:rPr>
          <w:rFonts w:ascii="Arial" w:hAnsi="Arial" w:cs="Arial"/>
        </w:rPr>
        <w:t xml:space="preserve"> the discussion for this application. The Committee considered this application in relation to the </w:t>
      </w:r>
      <w:r w:rsidR="009B2707">
        <w:rPr>
          <w:rFonts w:ascii="Arial" w:hAnsi="Arial" w:cs="Arial"/>
          <w:i/>
        </w:rPr>
        <w:t xml:space="preserve">Guidelines for family gamete donation, embryo donation, the use of donated eggs with donated sperm and clinic assisted surrogacy, </w:t>
      </w:r>
      <w:r w:rsidR="009B2707">
        <w:rPr>
          <w:rFonts w:ascii="Arial" w:hAnsi="Arial" w:cs="Arial"/>
        </w:rPr>
        <w:t>and the principles of the HART Act 2004.</w:t>
      </w:r>
    </w:p>
    <w:p w14:paraId="7CF4D4BB" w14:textId="77777777" w:rsidR="009B2707" w:rsidRDefault="009B2707" w:rsidP="009B2707">
      <w:pPr>
        <w:rPr>
          <w:rFonts w:ascii="Arial" w:hAnsi="Arial" w:cs="Arial"/>
          <w:b/>
        </w:rPr>
      </w:pPr>
    </w:p>
    <w:p w14:paraId="1E3C65CD" w14:textId="36F219CF" w:rsidR="009B2707" w:rsidRPr="00DF7799" w:rsidRDefault="009B2707" w:rsidP="00DF7799">
      <w:pPr>
        <w:rPr>
          <w:rFonts w:ascii="Arial" w:hAnsi="Arial" w:cs="Arial"/>
          <w:b/>
        </w:rPr>
      </w:pPr>
      <w:r>
        <w:rPr>
          <w:rFonts w:ascii="Arial" w:hAnsi="Arial" w:cs="Arial"/>
          <w:b/>
        </w:rPr>
        <w:t>Issues discussed included:</w:t>
      </w:r>
    </w:p>
    <w:p w14:paraId="1F4446FA" w14:textId="3BFCF621" w:rsidR="00EC2D68" w:rsidRDefault="00EC2D68" w:rsidP="00683FA8">
      <w:pPr>
        <w:pStyle w:val="paragraph"/>
        <w:numPr>
          <w:ilvl w:val="0"/>
          <w:numId w:val="10"/>
        </w:numPr>
        <w:spacing w:before="0" w:beforeAutospacing="0" w:after="0" w:afterAutospacing="0"/>
        <w:jc w:val="both"/>
        <w:textAlignment w:val="baseline"/>
        <w:rPr>
          <w:rFonts w:ascii="Arial" w:hAnsi="Arial" w:cs="Arial"/>
        </w:rPr>
      </w:pPr>
      <w:r>
        <w:rPr>
          <w:rStyle w:val="normaltextrun"/>
          <w:rFonts w:ascii="Arial" w:hAnsi="Arial" w:cs="Arial"/>
        </w:rPr>
        <w:t>The intending parents have experienced multiple</w:t>
      </w:r>
      <w:r w:rsidR="005D2AB2">
        <w:rPr>
          <w:rStyle w:val="normaltextrun"/>
          <w:rFonts w:ascii="Arial" w:hAnsi="Arial" w:cs="Arial"/>
        </w:rPr>
        <w:t xml:space="preserve"> </w:t>
      </w:r>
      <w:r>
        <w:rPr>
          <w:rStyle w:val="normaltextrun"/>
          <w:rFonts w:ascii="Arial" w:hAnsi="Arial" w:cs="Arial"/>
        </w:rPr>
        <w:t>miscarriages which has led them to consider surrogacy. They have had a long fertility journey involving</w:t>
      </w:r>
      <w:r w:rsidR="00BF35DB">
        <w:rPr>
          <w:rStyle w:val="normaltextrun"/>
          <w:rFonts w:ascii="Arial" w:hAnsi="Arial" w:cs="Arial"/>
        </w:rPr>
        <w:t xml:space="preserve"> </w:t>
      </w:r>
      <w:proofErr w:type="gramStart"/>
      <w:r w:rsidR="00BF35DB">
        <w:rPr>
          <w:rStyle w:val="normaltextrun"/>
          <w:rFonts w:ascii="Arial" w:hAnsi="Arial" w:cs="Arial"/>
        </w:rPr>
        <w:t>a number of</w:t>
      </w:r>
      <w:proofErr w:type="gramEnd"/>
      <w:r>
        <w:rPr>
          <w:rStyle w:val="normaltextrun"/>
          <w:rFonts w:ascii="Arial" w:hAnsi="Arial" w:cs="Arial"/>
        </w:rPr>
        <w:t xml:space="preserve"> embryo transfers. They have two children through previous surrogacy arrangements.</w:t>
      </w:r>
      <w:r>
        <w:rPr>
          <w:rStyle w:val="eop"/>
          <w:rFonts w:ascii="Arial" w:hAnsi="Arial" w:cs="Arial"/>
        </w:rPr>
        <w:t> </w:t>
      </w:r>
    </w:p>
    <w:p w14:paraId="19639C6B" w14:textId="77777777" w:rsidR="00EC2D68" w:rsidRDefault="00EC2D68" w:rsidP="00683FA8">
      <w:pPr>
        <w:pStyle w:val="paragraph"/>
        <w:numPr>
          <w:ilvl w:val="0"/>
          <w:numId w:val="10"/>
        </w:numPr>
        <w:spacing w:before="0" w:beforeAutospacing="0" w:after="0" w:afterAutospacing="0"/>
        <w:jc w:val="both"/>
        <w:textAlignment w:val="baseline"/>
        <w:rPr>
          <w:rFonts w:ascii="Arial" w:hAnsi="Arial" w:cs="Arial"/>
        </w:rPr>
      </w:pPr>
      <w:r>
        <w:rPr>
          <w:rStyle w:val="normaltextrun"/>
          <w:rFonts w:ascii="Arial" w:hAnsi="Arial" w:cs="Arial"/>
        </w:rPr>
        <w:t>The intending father has experienced health issues, the prognosis is looking favourable however this is not certain. The intending father is currently well.</w:t>
      </w:r>
      <w:r>
        <w:rPr>
          <w:rStyle w:val="eop"/>
          <w:rFonts w:ascii="Arial" w:hAnsi="Arial" w:cs="Arial"/>
        </w:rPr>
        <w:t> </w:t>
      </w:r>
    </w:p>
    <w:p w14:paraId="0C4387EE" w14:textId="28E70DE5" w:rsidR="00EC2D68" w:rsidRDefault="00EC2D68" w:rsidP="00683FA8">
      <w:pPr>
        <w:pStyle w:val="paragraph"/>
        <w:numPr>
          <w:ilvl w:val="0"/>
          <w:numId w:val="10"/>
        </w:numPr>
        <w:spacing w:before="0" w:beforeAutospacing="0" w:after="0" w:afterAutospacing="0"/>
        <w:jc w:val="both"/>
        <w:textAlignment w:val="baseline"/>
        <w:rPr>
          <w:rFonts w:ascii="Arial" w:hAnsi="Arial" w:cs="Arial"/>
        </w:rPr>
      </w:pPr>
      <w:r>
        <w:rPr>
          <w:rStyle w:val="normaltextrun"/>
          <w:rFonts w:ascii="Arial" w:hAnsi="Arial" w:cs="Arial"/>
        </w:rPr>
        <w:t>The birth parents have children</w:t>
      </w:r>
      <w:r w:rsidR="00BF35DB">
        <w:rPr>
          <w:rStyle w:val="normaltextrun"/>
          <w:rFonts w:ascii="Arial" w:hAnsi="Arial" w:cs="Arial"/>
        </w:rPr>
        <w:t xml:space="preserve"> of their own</w:t>
      </w:r>
      <w:r>
        <w:rPr>
          <w:rStyle w:val="normaltextrun"/>
          <w:rFonts w:ascii="Arial" w:hAnsi="Arial" w:cs="Arial"/>
        </w:rPr>
        <w:t xml:space="preserve"> and consider their family to be complete. They have discussed their plans for surrogacy with their children and plan to remain open with them.</w:t>
      </w:r>
      <w:r>
        <w:rPr>
          <w:rStyle w:val="eop"/>
          <w:rFonts w:ascii="Arial" w:hAnsi="Arial" w:cs="Arial"/>
        </w:rPr>
        <w:t> </w:t>
      </w:r>
    </w:p>
    <w:p w14:paraId="1A4BFC89" w14:textId="6D55B667" w:rsidR="00EC2D68" w:rsidRDefault="00EC2D68" w:rsidP="00683FA8">
      <w:pPr>
        <w:pStyle w:val="paragraph"/>
        <w:numPr>
          <w:ilvl w:val="0"/>
          <w:numId w:val="10"/>
        </w:numPr>
        <w:spacing w:before="0" w:beforeAutospacing="0" w:after="0" w:afterAutospacing="0"/>
        <w:jc w:val="both"/>
        <w:textAlignment w:val="baseline"/>
        <w:rPr>
          <w:rFonts w:ascii="Arial" w:hAnsi="Arial" w:cs="Arial"/>
        </w:rPr>
      </w:pPr>
      <w:r>
        <w:rPr>
          <w:rStyle w:val="normaltextrun"/>
          <w:rFonts w:ascii="Arial" w:hAnsi="Arial" w:cs="Arial"/>
        </w:rPr>
        <w:t>The birth mother has had straightforward pregnancies and deliveries. She is fit, healthy, and aware of the increased risk associated with surrogate pregnancies.</w:t>
      </w:r>
      <w:r>
        <w:rPr>
          <w:rStyle w:val="eop"/>
          <w:rFonts w:ascii="Arial" w:hAnsi="Arial" w:cs="Arial"/>
        </w:rPr>
        <w:t> </w:t>
      </w:r>
    </w:p>
    <w:p w14:paraId="7023D03C" w14:textId="41497A2E" w:rsidR="00EC2D68" w:rsidRDefault="00EC2D68" w:rsidP="00683FA8">
      <w:pPr>
        <w:pStyle w:val="paragraph"/>
        <w:numPr>
          <w:ilvl w:val="0"/>
          <w:numId w:val="10"/>
        </w:numPr>
        <w:spacing w:before="0" w:beforeAutospacing="0" w:after="0" w:afterAutospacing="0"/>
        <w:jc w:val="both"/>
        <w:textAlignment w:val="baseline"/>
        <w:rPr>
          <w:rFonts w:ascii="Arial" w:hAnsi="Arial" w:cs="Arial"/>
        </w:rPr>
      </w:pPr>
      <w:r>
        <w:rPr>
          <w:rStyle w:val="normaltextrun"/>
          <w:rFonts w:ascii="Arial" w:hAnsi="Arial" w:cs="Arial"/>
        </w:rPr>
        <w:t>The birth parents have identified a strong support network. Their main concern t</w:t>
      </w:r>
      <w:r w:rsidR="0061797C">
        <w:rPr>
          <w:rStyle w:val="normaltextrun"/>
          <w:rFonts w:ascii="Arial" w:hAnsi="Arial" w:cs="Arial"/>
        </w:rPr>
        <w:t>hr</w:t>
      </w:r>
      <w:r>
        <w:rPr>
          <w:rStyle w:val="normaltextrun"/>
          <w:rFonts w:ascii="Arial" w:hAnsi="Arial" w:cs="Arial"/>
        </w:rPr>
        <w:t>ough any resulting pregnancy would be potential loss of income should the birth mother be unable to work. They are exploring options for income protection insurance.</w:t>
      </w:r>
      <w:r>
        <w:rPr>
          <w:rStyle w:val="eop"/>
          <w:rFonts w:ascii="Arial" w:hAnsi="Arial" w:cs="Arial"/>
        </w:rPr>
        <w:t> </w:t>
      </w:r>
    </w:p>
    <w:p w14:paraId="28F87E0B" w14:textId="77777777" w:rsidR="00EC2D68" w:rsidRDefault="00EC2D68" w:rsidP="00683FA8">
      <w:pPr>
        <w:pStyle w:val="paragraph"/>
        <w:numPr>
          <w:ilvl w:val="0"/>
          <w:numId w:val="10"/>
        </w:numPr>
        <w:spacing w:before="0" w:beforeAutospacing="0" w:after="0" w:afterAutospacing="0"/>
        <w:jc w:val="both"/>
        <w:textAlignment w:val="baseline"/>
        <w:rPr>
          <w:rFonts w:ascii="Arial" w:hAnsi="Arial" w:cs="Arial"/>
        </w:rPr>
      </w:pPr>
      <w:r>
        <w:rPr>
          <w:rStyle w:val="normaltextrun"/>
          <w:rFonts w:ascii="Arial" w:hAnsi="Arial" w:cs="Arial"/>
        </w:rPr>
        <w:t>The birth mother has agreed to be referred to hospital care and is planning to have a hospital delivery.</w:t>
      </w:r>
      <w:r>
        <w:rPr>
          <w:rStyle w:val="eop"/>
          <w:rFonts w:ascii="Arial" w:hAnsi="Arial" w:cs="Arial"/>
        </w:rPr>
        <w:t> </w:t>
      </w:r>
    </w:p>
    <w:p w14:paraId="6008235E" w14:textId="72E1DE6D" w:rsidR="00EC2D68" w:rsidRDefault="00EC2D68" w:rsidP="00683FA8">
      <w:pPr>
        <w:pStyle w:val="paragraph"/>
        <w:numPr>
          <w:ilvl w:val="0"/>
          <w:numId w:val="10"/>
        </w:numPr>
        <w:spacing w:before="0" w:beforeAutospacing="0" w:after="0" w:afterAutospacing="0"/>
        <w:jc w:val="both"/>
        <w:textAlignment w:val="baseline"/>
        <w:rPr>
          <w:rFonts w:ascii="Arial" w:hAnsi="Arial" w:cs="Arial"/>
        </w:rPr>
      </w:pPr>
      <w:r>
        <w:rPr>
          <w:rStyle w:val="normaltextrun"/>
          <w:rFonts w:ascii="Arial" w:hAnsi="Arial" w:cs="Arial"/>
        </w:rPr>
        <w:t>The birth mother and intending mother have known each other for</w:t>
      </w:r>
      <w:r w:rsidR="0061797C">
        <w:rPr>
          <w:rStyle w:val="normaltextrun"/>
          <w:rFonts w:ascii="Arial" w:hAnsi="Arial" w:cs="Arial"/>
        </w:rPr>
        <w:t xml:space="preserve"> </w:t>
      </w:r>
      <w:proofErr w:type="gramStart"/>
      <w:r w:rsidR="0061797C">
        <w:rPr>
          <w:rStyle w:val="normaltextrun"/>
          <w:rFonts w:ascii="Arial" w:hAnsi="Arial" w:cs="Arial"/>
        </w:rPr>
        <w:t>a number of</w:t>
      </w:r>
      <w:proofErr w:type="gramEnd"/>
      <w:r w:rsidR="0061797C">
        <w:rPr>
          <w:rStyle w:val="normaltextrun"/>
          <w:rFonts w:ascii="Arial" w:hAnsi="Arial" w:cs="Arial"/>
        </w:rPr>
        <w:t xml:space="preserve"> years</w:t>
      </w:r>
      <w:r w:rsidR="0019535C">
        <w:rPr>
          <w:rStyle w:val="normaltextrun"/>
          <w:rFonts w:ascii="Arial" w:hAnsi="Arial" w:cs="Arial"/>
        </w:rPr>
        <w:t>. T</w:t>
      </w:r>
      <w:r>
        <w:rPr>
          <w:rStyle w:val="normaltextrun"/>
          <w:rFonts w:ascii="Arial" w:hAnsi="Arial" w:cs="Arial"/>
        </w:rPr>
        <w:t>h</w:t>
      </w:r>
      <w:r w:rsidR="00CB6198">
        <w:rPr>
          <w:rStyle w:val="normaltextrun"/>
          <w:rFonts w:ascii="Arial" w:hAnsi="Arial" w:cs="Arial"/>
        </w:rPr>
        <w:t>ey had their</w:t>
      </w:r>
      <w:r>
        <w:rPr>
          <w:rStyle w:val="normaltextrun"/>
          <w:rFonts w:ascii="Arial" w:hAnsi="Arial" w:cs="Arial"/>
        </w:rPr>
        <w:t xml:space="preserve"> children at a similar time and have supported each other through this period. Given their existing friendship, the parties envision contact remaining regular and ongoing.</w:t>
      </w:r>
      <w:r>
        <w:rPr>
          <w:rStyle w:val="eop"/>
          <w:rFonts w:ascii="Arial" w:hAnsi="Arial" w:cs="Arial"/>
        </w:rPr>
        <w:t> </w:t>
      </w:r>
    </w:p>
    <w:p w14:paraId="3341AFE8" w14:textId="77777777" w:rsidR="00EC2D68" w:rsidRDefault="00EC2D68" w:rsidP="00683FA8">
      <w:pPr>
        <w:pStyle w:val="paragraph"/>
        <w:numPr>
          <w:ilvl w:val="0"/>
          <w:numId w:val="10"/>
        </w:numPr>
        <w:spacing w:before="0" w:beforeAutospacing="0" w:after="0" w:afterAutospacing="0"/>
        <w:jc w:val="both"/>
        <w:textAlignment w:val="baseline"/>
        <w:rPr>
          <w:rFonts w:ascii="Arial" w:hAnsi="Arial" w:cs="Arial"/>
        </w:rPr>
      </w:pPr>
      <w:r>
        <w:rPr>
          <w:rStyle w:val="normaltextrun"/>
          <w:rFonts w:ascii="Arial" w:hAnsi="Arial" w:cs="Arial"/>
        </w:rPr>
        <w:t>The counselling report details the difficult journey the intending parents experienced throughout their previous surrogacy arrangements. Knowing of this difficulty, the birth mother offered to act as a surrogate. This is something the birth mother had been considering for some time.</w:t>
      </w:r>
      <w:r>
        <w:rPr>
          <w:rStyle w:val="eop"/>
          <w:rFonts w:ascii="Arial" w:hAnsi="Arial" w:cs="Arial"/>
        </w:rPr>
        <w:t> </w:t>
      </w:r>
    </w:p>
    <w:p w14:paraId="7A061A30" w14:textId="77777777" w:rsidR="00EC2D68" w:rsidRDefault="00EC2D68" w:rsidP="00683FA8">
      <w:pPr>
        <w:pStyle w:val="paragraph"/>
        <w:numPr>
          <w:ilvl w:val="0"/>
          <w:numId w:val="10"/>
        </w:numPr>
        <w:spacing w:before="0" w:beforeAutospacing="0" w:after="0" w:afterAutospacing="0"/>
        <w:jc w:val="both"/>
        <w:textAlignment w:val="baseline"/>
        <w:rPr>
          <w:rFonts w:ascii="Arial" w:hAnsi="Arial" w:cs="Arial"/>
        </w:rPr>
      </w:pPr>
      <w:r>
        <w:rPr>
          <w:rStyle w:val="normaltextrun"/>
          <w:rFonts w:ascii="Arial" w:hAnsi="Arial" w:cs="Arial"/>
        </w:rPr>
        <w:t>The intending parents have arranged testamentary guardianship for their current children, which would apply to any further children.</w:t>
      </w:r>
      <w:r>
        <w:rPr>
          <w:rStyle w:val="eop"/>
          <w:rFonts w:ascii="Arial" w:hAnsi="Arial" w:cs="Arial"/>
        </w:rPr>
        <w:t> </w:t>
      </w:r>
    </w:p>
    <w:p w14:paraId="5727AB82" w14:textId="77777777" w:rsidR="00EC2D68" w:rsidRDefault="00EC2D68" w:rsidP="00683FA8">
      <w:pPr>
        <w:pStyle w:val="paragraph"/>
        <w:numPr>
          <w:ilvl w:val="0"/>
          <w:numId w:val="10"/>
        </w:numPr>
        <w:spacing w:before="0" w:beforeAutospacing="0" w:after="0" w:afterAutospacing="0"/>
        <w:jc w:val="both"/>
        <w:textAlignment w:val="baseline"/>
        <w:rPr>
          <w:rFonts w:ascii="Arial" w:hAnsi="Arial" w:cs="Arial"/>
        </w:rPr>
      </w:pPr>
      <w:r>
        <w:rPr>
          <w:rStyle w:val="normaltextrun"/>
          <w:rFonts w:ascii="Arial" w:hAnsi="Arial" w:cs="Arial"/>
        </w:rPr>
        <w:t>The intending parents are familiar with the adoption process and have engaged with an Oranga Tamariki social worker. They have provided a provisional adoption order.</w:t>
      </w:r>
      <w:r>
        <w:rPr>
          <w:rStyle w:val="eop"/>
          <w:rFonts w:ascii="Arial" w:hAnsi="Arial" w:cs="Arial"/>
        </w:rPr>
        <w:t> </w:t>
      </w:r>
    </w:p>
    <w:p w14:paraId="27EB6EAC" w14:textId="3C6D776F" w:rsidR="00EC2D68" w:rsidRDefault="00EC2D68" w:rsidP="00683FA8">
      <w:pPr>
        <w:pStyle w:val="paragraph"/>
        <w:numPr>
          <w:ilvl w:val="0"/>
          <w:numId w:val="10"/>
        </w:numPr>
        <w:spacing w:before="0" w:beforeAutospacing="0" w:after="0" w:afterAutospacing="0"/>
        <w:jc w:val="both"/>
        <w:textAlignment w:val="baseline"/>
        <w:rPr>
          <w:rFonts w:ascii="Arial" w:hAnsi="Arial" w:cs="Arial"/>
        </w:rPr>
      </w:pPr>
      <w:r>
        <w:rPr>
          <w:rStyle w:val="normaltextrun"/>
          <w:rFonts w:ascii="Arial" w:hAnsi="Arial" w:cs="Arial"/>
        </w:rPr>
        <w:t xml:space="preserve">Cultural issues were raised in the counselling sessions as the birth mother is of </w:t>
      </w:r>
      <w:r w:rsidR="00CB6198">
        <w:rPr>
          <w:rStyle w:val="normaltextrun"/>
          <w:rFonts w:ascii="Arial" w:hAnsi="Arial" w:cs="Arial"/>
        </w:rPr>
        <w:t xml:space="preserve">a different ethnicity to the intending parents </w:t>
      </w:r>
      <w:r>
        <w:rPr>
          <w:rStyle w:val="normaltextrun"/>
          <w:rFonts w:ascii="Arial" w:hAnsi="Arial" w:cs="Arial"/>
        </w:rPr>
        <w:t xml:space="preserve">and all other parties are New Zealand European.  </w:t>
      </w:r>
      <w:r w:rsidR="00CB6198">
        <w:rPr>
          <w:rStyle w:val="normaltextrun"/>
          <w:rFonts w:ascii="Arial" w:hAnsi="Arial" w:cs="Arial"/>
        </w:rPr>
        <w:t xml:space="preserve">The </w:t>
      </w:r>
      <w:r>
        <w:rPr>
          <w:rStyle w:val="normaltextrun"/>
          <w:rFonts w:ascii="Arial" w:hAnsi="Arial" w:cs="Arial"/>
        </w:rPr>
        <w:t>birth mother has been open with her family about her plans to be a surrogate and they have been supportive of this. The birth mother has not indicated that there are any cultural practices around pregnancy or birth that she would wish to follow.</w:t>
      </w:r>
      <w:r>
        <w:rPr>
          <w:rStyle w:val="eop"/>
          <w:rFonts w:ascii="Arial" w:hAnsi="Arial" w:cs="Arial"/>
        </w:rPr>
        <w:t> </w:t>
      </w:r>
    </w:p>
    <w:p w14:paraId="6FE7E840" w14:textId="2E8D877F" w:rsidR="00702EBB" w:rsidRPr="00CB6198" w:rsidRDefault="00EC2D68" w:rsidP="00FD0E55">
      <w:pPr>
        <w:pStyle w:val="paragraph"/>
        <w:numPr>
          <w:ilvl w:val="0"/>
          <w:numId w:val="10"/>
        </w:numPr>
        <w:spacing w:before="0" w:beforeAutospacing="0" w:after="0" w:afterAutospacing="0"/>
        <w:jc w:val="both"/>
        <w:textAlignment w:val="baseline"/>
        <w:rPr>
          <w:rFonts w:ascii="Arial" w:hAnsi="Arial" w:cs="Arial"/>
          <w:b/>
        </w:rPr>
      </w:pPr>
      <w:r w:rsidRPr="00CB6198">
        <w:rPr>
          <w:rStyle w:val="normaltextrun"/>
          <w:rFonts w:ascii="Arial" w:hAnsi="Arial" w:cs="Arial"/>
        </w:rPr>
        <w:t>Counselling has explored life insurance, finances, termination, relinquishment, and other important factor</w:t>
      </w:r>
      <w:r w:rsidR="00CB6198" w:rsidRPr="00CB6198">
        <w:rPr>
          <w:rStyle w:val="normaltextrun"/>
          <w:rFonts w:ascii="Arial" w:hAnsi="Arial" w:cs="Arial"/>
        </w:rPr>
        <w:t>s, which all parties share similar views on.</w:t>
      </w:r>
    </w:p>
    <w:p w14:paraId="3208AE34" w14:textId="77777777" w:rsidR="00BC1BAE" w:rsidRDefault="00BC1BAE" w:rsidP="00DF7799">
      <w:pPr>
        <w:rPr>
          <w:rFonts w:ascii="Arial" w:hAnsi="Arial" w:cs="Arial"/>
          <w:b/>
        </w:rPr>
      </w:pPr>
    </w:p>
    <w:p w14:paraId="16059316" w14:textId="3D604A21" w:rsidR="00DF7799" w:rsidRDefault="00DF7799" w:rsidP="00DF7799">
      <w:pPr>
        <w:rPr>
          <w:rFonts w:ascii="Arial" w:hAnsi="Arial" w:cs="Arial"/>
          <w:b/>
        </w:rPr>
      </w:pPr>
      <w:r>
        <w:rPr>
          <w:rFonts w:ascii="Arial" w:hAnsi="Arial" w:cs="Arial"/>
          <w:b/>
        </w:rPr>
        <w:t>Decision</w:t>
      </w:r>
    </w:p>
    <w:p w14:paraId="5EB90C13" w14:textId="4E2A4255" w:rsidR="009B2707" w:rsidRPr="00AC004F" w:rsidRDefault="00AC004F" w:rsidP="00702EBB">
      <w:pPr>
        <w:rPr>
          <w:rFonts w:ascii="Arial" w:hAnsi="Arial" w:cs="Arial"/>
          <w:bCs/>
        </w:rPr>
      </w:pPr>
      <w:r w:rsidRPr="00AC004F">
        <w:rPr>
          <w:rFonts w:ascii="Arial" w:hAnsi="Arial" w:cs="Arial"/>
          <w:bCs/>
        </w:rPr>
        <w:t xml:space="preserve">The </w:t>
      </w:r>
      <w:r>
        <w:rPr>
          <w:rFonts w:ascii="Arial" w:hAnsi="Arial" w:cs="Arial"/>
          <w:bCs/>
        </w:rPr>
        <w:t xml:space="preserve">Committee agreed to </w:t>
      </w:r>
      <w:r w:rsidR="00CC4AEE">
        <w:rPr>
          <w:rFonts w:ascii="Arial" w:hAnsi="Arial" w:cs="Arial"/>
          <w:b/>
        </w:rPr>
        <w:t>approve</w:t>
      </w:r>
      <w:r w:rsidR="007A2CF0">
        <w:rPr>
          <w:rFonts w:ascii="Arial" w:hAnsi="Arial" w:cs="Arial"/>
          <w:b/>
        </w:rPr>
        <w:t xml:space="preserve"> </w:t>
      </w:r>
      <w:r>
        <w:rPr>
          <w:rFonts w:ascii="Arial" w:hAnsi="Arial" w:cs="Arial"/>
          <w:bCs/>
        </w:rPr>
        <w:t>this application</w:t>
      </w:r>
      <w:r w:rsidR="00A32812">
        <w:rPr>
          <w:rFonts w:ascii="Arial" w:hAnsi="Arial" w:cs="Arial"/>
          <w:bCs/>
        </w:rPr>
        <w:t>.</w:t>
      </w:r>
    </w:p>
    <w:p w14:paraId="52A7DF3A" w14:textId="77777777" w:rsidR="009B2707" w:rsidRDefault="009B2707" w:rsidP="009B2707">
      <w:pPr>
        <w:rPr>
          <w:rFonts w:ascii="Arial" w:hAnsi="Arial" w:cs="Arial"/>
        </w:rPr>
      </w:pPr>
    </w:p>
    <w:p w14:paraId="0D2B9A5A" w14:textId="77777777" w:rsidR="009B2707" w:rsidRDefault="009B2707" w:rsidP="009B2707">
      <w:pPr>
        <w:rPr>
          <w:rFonts w:ascii="Arial" w:hAnsi="Arial" w:cs="Arial"/>
          <w:b/>
        </w:rPr>
      </w:pPr>
      <w:r>
        <w:rPr>
          <w:rFonts w:ascii="Arial" w:hAnsi="Arial" w:cs="Arial"/>
          <w:b/>
        </w:rPr>
        <w:t>Actions</w:t>
      </w:r>
    </w:p>
    <w:p w14:paraId="69511D2E" w14:textId="77777777" w:rsidR="00340F7D" w:rsidRPr="004E1F9F" w:rsidRDefault="00340F7D" w:rsidP="00340F7D">
      <w:pPr>
        <w:rPr>
          <w:rFonts w:ascii="Arial" w:hAnsi="Arial" w:cs="Arial"/>
        </w:rPr>
      </w:pPr>
      <w:r>
        <w:rPr>
          <w:rFonts w:ascii="Arial" w:hAnsi="Arial" w:cs="Arial"/>
        </w:rPr>
        <w:t>Secretariat to draft a letter from the Chair to the clinic informing the medical director of the committee’s decision.</w:t>
      </w:r>
    </w:p>
    <w:p w14:paraId="256C0AD0" w14:textId="3B0C7192" w:rsidR="009B2707" w:rsidRDefault="009B2707" w:rsidP="00BC1BAE">
      <w:pPr>
        <w:rPr>
          <w:rFonts w:ascii="Arial" w:hAnsi="Arial" w:cs="Arial"/>
          <w:b/>
        </w:rPr>
      </w:pPr>
    </w:p>
    <w:p w14:paraId="676DCF38" w14:textId="77777777" w:rsidR="00B530DD" w:rsidRDefault="00B530DD" w:rsidP="009B2707">
      <w:pPr>
        <w:ind w:left="284"/>
        <w:rPr>
          <w:rFonts w:ascii="Arial" w:hAnsi="Arial" w:cs="Arial"/>
          <w:b/>
        </w:rPr>
      </w:pPr>
    </w:p>
    <w:p w14:paraId="3CE7902D" w14:textId="21C36E6D" w:rsidR="009B2707" w:rsidRPr="004D656C" w:rsidRDefault="009B2707" w:rsidP="005829D6">
      <w:pPr>
        <w:pStyle w:val="ListParagraph"/>
        <w:numPr>
          <w:ilvl w:val="0"/>
          <w:numId w:val="1"/>
        </w:numPr>
        <w:rPr>
          <w:rFonts w:ascii="Arial" w:hAnsi="Arial" w:cs="Arial"/>
        </w:rPr>
      </w:pPr>
      <w:r w:rsidRPr="004D656C">
        <w:rPr>
          <w:rFonts w:ascii="Arial" w:hAnsi="Arial" w:cs="Arial"/>
          <w:b/>
        </w:rPr>
        <w:t>Application E2</w:t>
      </w:r>
      <w:r w:rsidR="00DC3696">
        <w:rPr>
          <w:rFonts w:ascii="Arial" w:hAnsi="Arial" w:cs="Arial"/>
          <w:b/>
        </w:rPr>
        <w:t>3/048</w:t>
      </w:r>
      <w:r w:rsidRPr="004D656C">
        <w:rPr>
          <w:rFonts w:ascii="Arial" w:hAnsi="Arial" w:cs="Arial"/>
          <w:b/>
        </w:rPr>
        <w:t xml:space="preserve"> for</w:t>
      </w:r>
      <w:r w:rsidR="0072401F" w:rsidRPr="004D656C">
        <w:rPr>
          <w:rFonts w:ascii="Arial" w:hAnsi="Arial" w:cs="Arial"/>
          <w:b/>
        </w:rPr>
        <w:t xml:space="preserve"> </w:t>
      </w:r>
      <w:r w:rsidR="00E90DEE">
        <w:rPr>
          <w:rFonts w:ascii="Arial" w:hAnsi="Arial" w:cs="Arial"/>
          <w:b/>
        </w:rPr>
        <w:t>embryo donation for reproductive purposes</w:t>
      </w:r>
    </w:p>
    <w:p w14:paraId="1A92D42F" w14:textId="3DCA8E2A" w:rsidR="009B2707" w:rsidRPr="00DE50D2" w:rsidRDefault="00E90DEE" w:rsidP="009B2707">
      <w:pPr>
        <w:rPr>
          <w:rFonts w:ascii="Arial" w:hAnsi="Arial" w:cs="Arial"/>
        </w:rPr>
      </w:pPr>
      <w:r>
        <w:rPr>
          <w:rFonts w:ascii="Arial" w:hAnsi="Arial" w:cs="Arial"/>
        </w:rPr>
        <w:t>Simon McDowell</w:t>
      </w:r>
      <w:r w:rsidR="00D01978">
        <w:rPr>
          <w:rFonts w:ascii="Arial" w:hAnsi="Arial" w:cs="Arial"/>
        </w:rPr>
        <w:t xml:space="preserve"> </w:t>
      </w:r>
      <w:r w:rsidR="009B2707" w:rsidRPr="00D530A1">
        <w:rPr>
          <w:rFonts w:ascii="Arial" w:hAnsi="Arial" w:cs="Arial"/>
        </w:rPr>
        <w:t xml:space="preserve">opened the discussion for this application. The </w:t>
      </w:r>
      <w:r w:rsidR="009B2707">
        <w:rPr>
          <w:rFonts w:ascii="Arial" w:hAnsi="Arial" w:cs="Arial"/>
        </w:rPr>
        <w:t>C</w:t>
      </w:r>
      <w:r w:rsidR="009B2707" w:rsidRPr="00D530A1">
        <w:rPr>
          <w:rFonts w:ascii="Arial" w:hAnsi="Arial" w:cs="Arial"/>
        </w:rPr>
        <w:t>ommittee considered this</w:t>
      </w:r>
      <w:r w:rsidR="009B2707">
        <w:rPr>
          <w:rFonts w:ascii="Arial" w:hAnsi="Arial" w:cs="Arial"/>
        </w:rPr>
        <w:t xml:space="preserve"> application in relation to the </w:t>
      </w:r>
      <w:r w:rsidR="009B2707">
        <w:rPr>
          <w:rFonts w:ascii="Arial" w:hAnsi="Arial" w:cs="Arial"/>
          <w:i/>
        </w:rPr>
        <w:t xml:space="preserve">Guidelines for family gamete donation, embryo donation, the use of donated eggs with donated sperm and clinic assisted surrogacy, </w:t>
      </w:r>
      <w:r w:rsidR="009B2707">
        <w:rPr>
          <w:rFonts w:ascii="Arial" w:hAnsi="Arial" w:cs="Arial"/>
        </w:rPr>
        <w:t>and the principles of the HART Act 2004.</w:t>
      </w:r>
    </w:p>
    <w:p w14:paraId="0DE2CDA5" w14:textId="77777777" w:rsidR="009B2707" w:rsidRDefault="009B2707" w:rsidP="009B2707">
      <w:pPr>
        <w:rPr>
          <w:rFonts w:ascii="Arial" w:hAnsi="Arial" w:cs="Arial"/>
          <w:b/>
        </w:rPr>
      </w:pPr>
    </w:p>
    <w:p w14:paraId="6ED1C46C" w14:textId="39A2C32B" w:rsidR="00182CE9" w:rsidRPr="00E52A7E" w:rsidRDefault="009B2707" w:rsidP="00E52A7E">
      <w:pPr>
        <w:rPr>
          <w:rFonts w:ascii="Arial" w:hAnsi="Arial" w:cs="Arial"/>
          <w:b/>
        </w:rPr>
      </w:pPr>
      <w:r>
        <w:rPr>
          <w:rFonts w:ascii="Arial" w:hAnsi="Arial" w:cs="Arial"/>
          <w:b/>
        </w:rPr>
        <w:t>Issues discussed included:</w:t>
      </w:r>
    </w:p>
    <w:p w14:paraId="39201A5E" w14:textId="22EB90A0" w:rsidR="00E52A7E" w:rsidRDefault="00E52A7E" w:rsidP="00E52A7E">
      <w:pPr>
        <w:pStyle w:val="paragraph"/>
        <w:numPr>
          <w:ilvl w:val="0"/>
          <w:numId w:val="2"/>
        </w:numPr>
        <w:spacing w:before="0" w:beforeAutospacing="0" w:after="0" w:afterAutospacing="0"/>
        <w:jc w:val="both"/>
        <w:textAlignment w:val="baseline"/>
        <w:rPr>
          <w:rFonts w:ascii="Arial" w:hAnsi="Arial" w:cs="Arial"/>
        </w:rPr>
      </w:pPr>
      <w:r w:rsidRPr="50B90E7E">
        <w:rPr>
          <w:rStyle w:val="normaltextrun"/>
          <w:rFonts w:ascii="Arial" w:hAnsi="Arial" w:cs="Arial"/>
        </w:rPr>
        <w:t>The donor couple have remaining embryos which they would like to donate to the recipient couple. The couple utilised an egg donation to create these embryos.</w:t>
      </w:r>
      <w:r w:rsidRPr="50B90E7E">
        <w:rPr>
          <w:rStyle w:val="eop"/>
          <w:rFonts w:ascii="Arial" w:hAnsi="Arial" w:cs="Arial"/>
        </w:rPr>
        <w:t> </w:t>
      </w:r>
    </w:p>
    <w:p w14:paraId="1FA06151" w14:textId="3AD791E4" w:rsidR="00E52A7E" w:rsidRDefault="00A14A5A" w:rsidP="183D2B96">
      <w:pPr>
        <w:pStyle w:val="paragraph"/>
        <w:numPr>
          <w:ilvl w:val="0"/>
          <w:numId w:val="2"/>
        </w:numPr>
        <w:spacing w:before="0" w:beforeAutospacing="0" w:after="0" w:afterAutospacing="0"/>
        <w:jc w:val="both"/>
        <w:textAlignment w:val="baseline"/>
        <w:rPr>
          <w:rFonts w:ascii="Arial" w:hAnsi="Arial" w:cs="Arial"/>
        </w:rPr>
      </w:pPr>
      <w:r w:rsidRPr="183D2B96">
        <w:rPr>
          <w:rStyle w:val="normaltextrun"/>
          <w:rFonts w:ascii="Arial" w:hAnsi="Arial" w:cs="Arial"/>
        </w:rPr>
        <w:t xml:space="preserve">The </w:t>
      </w:r>
      <w:r w:rsidR="00E52A7E" w:rsidRPr="183D2B96">
        <w:rPr>
          <w:rStyle w:val="normaltextrun"/>
          <w:rFonts w:ascii="Arial" w:hAnsi="Arial" w:cs="Arial"/>
        </w:rPr>
        <w:t>donor couple</w:t>
      </w:r>
      <w:r w:rsidR="53D67657" w:rsidRPr="183D2B96">
        <w:rPr>
          <w:rStyle w:val="normaltextrun"/>
          <w:rFonts w:ascii="Arial" w:hAnsi="Arial" w:cs="Arial"/>
        </w:rPr>
        <w:t>’</w:t>
      </w:r>
      <w:r w:rsidR="00E52A7E" w:rsidRPr="183D2B96">
        <w:rPr>
          <w:rStyle w:val="normaltextrun"/>
          <w:rFonts w:ascii="Arial" w:hAnsi="Arial" w:cs="Arial"/>
        </w:rPr>
        <w:t xml:space="preserve">s pregnancies went well, </w:t>
      </w:r>
      <w:r w:rsidR="009C1A9D" w:rsidRPr="183D2B96">
        <w:rPr>
          <w:rStyle w:val="normaltextrun"/>
          <w:rFonts w:ascii="Arial" w:hAnsi="Arial" w:cs="Arial"/>
        </w:rPr>
        <w:t>and they have children</w:t>
      </w:r>
      <w:r w:rsidR="00E52A7E" w:rsidRPr="183D2B96">
        <w:rPr>
          <w:rStyle w:val="normaltextrun"/>
          <w:rFonts w:ascii="Arial" w:hAnsi="Arial" w:cs="Arial"/>
        </w:rPr>
        <w:t xml:space="preserve"> who have not been counselled regarding this </w:t>
      </w:r>
      <w:r w:rsidR="0052008D" w:rsidRPr="183D2B96">
        <w:rPr>
          <w:rStyle w:val="normaltextrun"/>
          <w:rFonts w:ascii="Arial" w:hAnsi="Arial" w:cs="Arial"/>
        </w:rPr>
        <w:t xml:space="preserve">intended embryo </w:t>
      </w:r>
      <w:r w:rsidR="00E52A7E" w:rsidRPr="183D2B96">
        <w:rPr>
          <w:rStyle w:val="normaltextrun"/>
          <w:rFonts w:ascii="Arial" w:hAnsi="Arial" w:cs="Arial"/>
        </w:rPr>
        <w:t>donation due to their young age.</w:t>
      </w:r>
      <w:r w:rsidR="00E52A7E" w:rsidRPr="183D2B96">
        <w:rPr>
          <w:rStyle w:val="eop"/>
          <w:rFonts w:ascii="Arial" w:hAnsi="Arial" w:cs="Arial"/>
        </w:rPr>
        <w:t> </w:t>
      </w:r>
    </w:p>
    <w:p w14:paraId="66C219BE" w14:textId="10551DF7" w:rsidR="00E52A7E" w:rsidRDefault="00E52A7E" w:rsidP="00E52A7E">
      <w:pPr>
        <w:pStyle w:val="paragraph"/>
        <w:numPr>
          <w:ilvl w:val="0"/>
          <w:numId w:val="2"/>
        </w:numPr>
        <w:spacing w:before="0" w:beforeAutospacing="0" w:after="0" w:afterAutospacing="0"/>
        <w:jc w:val="both"/>
        <w:textAlignment w:val="baseline"/>
        <w:rPr>
          <w:rFonts w:ascii="Arial" w:hAnsi="Arial" w:cs="Arial"/>
        </w:rPr>
      </w:pPr>
      <w:r w:rsidRPr="50B90E7E">
        <w:rPr>
          <w:rStyle w:val="normaltextrun"/>
          <w:rFonts w:ascii="Arial" w:hAnsi="Arial" w:cs="Arial"/>
        </w:rPr>
        <w:t>The recipient couple have used IVF in the past which has been successful</w:t>
      </w:r>
      <w:r w:rsidR="00874476" w:rsidRPr="50B90E7E">
        <w:rPr>
          <w:rStyle w:val="normaltextrun"/>
          <w:rFonts w:ascii="Arial" w:hAnsi="Arial" w:cs="Arial"/>
        </w:rPr>
        <w:t xml:space="preserve">; they have children </w:t>
      </w:r>
      <w:r w:rsidR="0018347C" w:rsidRPr="50B90E7E">
        <w:rPr>
          <w:rStyle w:val="normaltextrun"/>
          <w:rFonts w:ascii="Arial" w:hAnsi="Arial" w:cs="Arial"/>
        </w:rPr>
        <w:t>but do not consider their family to be complete</w:t>
      </w:r>
      <w:r w:rsidRPr="50B90E7E">
        <w:rPr>
          <w:rStyle w:val="normaltextrun"/>
          <w:rFonts w:ascii="Arial" w:hAnsi="Arial" w:cs="Arial"/>
        </w:rPr>
        <w:t>. They are currently experiencing failure to conceive which has led them to pursue this embryo donation.</w:t>
      </w:r>
      <w:r w:rsidRPr="50B90E7E">
        <w:rPr>
          <w:rStyle w:val="eop"/>
          <w:rFonts w:ascii="Arial" w:hAnsi="Arial" w:cs="Arial"/>
        </w:rPr>
        <w:t> </w:t>
      </w:r>
    </w:p>
    <w:p w14:paraId="3F628C81" w14:textId="77777777" w:rsidR="00E52A7E" w:rsidRDefault="00E52A7E" w:rsidP="00E52A7E">
      <w:pPr>
        <w:pStyle w:val="paragraph"/>
        <w:numPr>
          <w:ilvl w:val="0"/>
          <w:numId w:val="2"/>
        </w:numPr>
        <w:spacing w:before="0" w:beforeAutospacing="0" w:after="0" w:afterAutospacing="0"/>
        <w:jc w:val="both"/>
        <w:textAlignment w:val="baseline"/>
        <w:rPr>
          <w:rFonts w:ascii="Arial" w:hAnsi="Arial" w:cs="Arial"/>
        </w:rPr>
      </w:pPr>
      <w:r w:rsidRPr="50B90E7E">
        <w:rPr>
          <w:rStyle w:val="normaltextrun"/>
          <w:rFonts w:ascii="Arial" w:hAnsi="Arial" w:cs="Arial"/>
        </w:rPr>
        <w:t>The egg donor is aware of this donation. She has regular contact with the embryo donors and their children and has not met the recipient couple.</w:t>
      </w:r>
      <w:r w:rsidRPr="50B90E7E">
        <w:rPr>
          <w:rStyle w:val="eop"/>
          <w:rFonts w:ascii="Arial" w:hAnsi="Arial" w:cs="Arial"/>
        </w:rPr>
        <w:t> </w:t>
      </w:r>
    </w:p>
    <w:p w14:paraId="42B4FBB8" w14:textId="669FD6C5" w:rsidR="00E52A7E" w:rsidRDefault="00E52A7E" w:rsidP="183D2B96">
      <w:pPr>
        <w:pStyle w:val="paragraph"/>
        <w:numPr>
          <w:ilvl w:val="0"/>
          <w:numId w:val="2"/>
        </w:numPr>
        <w:spacing w:before="0" w:beforeAutospacing="0" w:after="0" w:afterAutospacing="0"/>
        <w:jc w:val="both"/>
        <w:textAlignment w:val="baseline"/>
        <w:rPr>
          <w:rFonts w:ascii="Arial" w:hAnsi="Arial" w:cs="Arial"/>
        </w:rPr>
      </w:pPr>
      <w:r w:rsidRPr="183D2B96">
        <w:rPr>
          <w:rStyle w:val="normaltextrun"/>
          <w:rFonts w:ascii="Arial" w:hAnsi="Arial" w:cs="Arial"/>
        </w:rPr>
        <w:t>Both the donor and recipient couples are long term friends and attend the same church, but do not consider this to be a faith-based donation.</w:t>
      </w:r>
      <w:r w:rsidRPr="183D2B96">
        <w:rPr>
          <w:rStyle w:val="eop"/>
          <w:rFonts w:ascii="Arial" w:hAnsi="Arial" w:cs="Arial"/>
        </w:rPr>
        <w:t> </w:t>
      </w:r>
    </w:p>
    <w:p w14:paraId="342986EE" w14:textId="77777777" w:rsidR="00E52A7E" w:rsidRDefault="00E52A7E" w:rsidP="00E52A7E">
      <w:pPr>
        <w:pStyle w:val="paragraph"/>
        <w:numPr>
          <w:ilvl w:val="0"/>
          <w:numId w:val="2"/>
        </w:numPr>
        <w:spacing w:before="0" w:beforeAutospacing="0" w:after="0" w:afterAutospacing="0"/>
        <w:jc w:val="both"/>
        <w:textAlignment w:val="baseline"/>
        <w:rPr>
          <w:rFonts w:ascii="Arial" w:hAnsi="Arial" w:cs="Arial"/>
        </w:rPr>
      </w:pPr>
      <w:r w:rsidRPr="50B90E7E">
        <w:rPr>
          <w:rStyle w:val="normaltextrun"/>
          <w:rFonts w:ascii="Arial" w:hAnsi="Arial" w:cs="Arial"/>
        </w:rPr>
        <w:t>All parties involved have been counselled appropriately.</w:t>
      </w:r>
      <w:r w:rsidRPr="50B90E7E">
        <w:rPr>
          <w:rStyle w:val="eop"/>
          <w:rFonts w:ascii="Arial" w:hAnsi="Arial" w:cs="Arial"/>
        </w:rPr>
        <w:t> </w:t>
      </w:r>
    </w:p>
    <w:p w14:paraId="382A1E12" w14:textId="1FF0D930" w:rsidR="00E52A7E" w:rsidRDefault="00E52A7E" w:rsidP="00E52A7E">
      <w:pPr>
        <w:pStyle w:val="paragraph"/>
        <w:numPr>
          <w:ilvl w:val="0"/>
          <w:numId w:val="2"/>
        </w:numPr>
        <w:spacing w:before="0" w:beforeAutospacing="0" w:after="0" w:afterAutospacing="0"/>
        <w:jc w:val="both"/>
        <w:textAlignment w:val="baseline"/>
        <w:rPr>
          <w:rFonts w:ascii="Arial" w:hAnsi="Arial" w:cs="Arial"/>
        </w:rPr>
      </w:pPr>
      <w:r w:rsidRPr="50B90E7E">
        <w:rPr>
          <w:rStyle w:val="normaltextrun"/>
          <w:rFonts w:ascii="Arial" w:hAnsi="Arial" w:cs="Arial"/>
        </w:rPr>
        <w:t>The donor and recipient couples believe their children would have a cousin-like relationship</w:t>
      </w:r>
      <w:r w:rsidR="00D63D9E" w:rsidRPr="50B90E7E">
        <w:rPr>
          <w:rStyle w:val="normaltextrun"/>
          <w:rFonts w:ascii="Arial" w:hAnsi="Arial" w:cs="Arial"/>
        </w:rPr>
        <w:t xml:space="preserve"> socially.</w:t>
      </w:r>
      <w:r w:rsidRPr="50B90E7E">
        <w:rPr>
          <w:rStyle w:val="eop"/>
          <w:rFonts w:ascii="Arial" w:hAnsi="Arial" w:cs="Arial"/>
        </w:rPr>
        <w:t> </w:t>
      </w:r>
    </w:p>
    <w:p w14:paraId="42D06890" w14:textId="638CF535" w:rsidR="00E52A7E" w:rsidRDefault="00BC2C3D" w:rsidP="00E52A7E">
      <w:pPr>
        <w:pStyle w:val="paragraph"/>
        <w:numPr>
          <w:ilvl w:val="0"/>
          <w:numId w:val="2"/>
        </w:numPr>
        <w:spacing w:before="0" w:beforeAutospacing="0" w:after="0" w:afterAutospacing="0"/>
        <w:jc w:val="both"/>
        <w:textAlignment w:val="baseline"/>
        <w:rPr>
          <w:rFonts w:ascii="Arial" w:hAnsi="Arial" w:cs="Arial"/>
        </w:rPr>
      </w:pPr>
      <w:r w:rsidRPr="50B90E7E">
        <w:rPr>
          <w:rStyle w:val="normaltextrun"/>
          <w:rFonts w:ascii="Arial" w:hAnsi="Arial" w:cs="Arial"/>
        </w:rPr>
        <w:t xml:space="preserve">The Committee discussed whether the intended donation </w:t>
      </w:r>
      <w:r w:rsidR="00E52A7E" w:rsidRPr="50B90E7E">
        <w:rPr>
          <w:rStyle w:val="normaltextrun"/>
          <w:rFonts w:ascii="Arial" w:hAnsi="Arial" w:cs="Arial"/>
        </w:rPr>
        <w:t xml:space="preserve">would be considered the </w:t>
      </w:r>
      <w:r w:rsidRPr="50B90E7E">
        <w:rPr>
          <w:rStyle w:val="normaltextrun"/>
          <w:rFonts w:ascii="Arial" w:hAnsi="Arial" w:cs="Arial"/>
        </w:rPr>
        <w:t>‘</w:t>
      </w:r>
      <w:r w:rsidR="00E52A7E" w:rsidRPr="50B90E7E">
        <w:rPr>
          <w:rStyle w:val="normaltextrun"/>
          <w:rFonts w:ascii="Arial" w:hAnsi="Arial" w:cs="Arial"/>
        </w:rPr>
        <w:t>best or only</w:t>
      </w:r>
      <w:r w:rsidRPr="50B90E7E">
        <w:rPr>
          <w:rStyle w:val="normaltextrun"/>
          <w:rFonts w:ascii="Arial" w:hAnsi="Arial" w:cs="Arial"/>
        </w:rPr>
        <w:t>’</w:t>
      </w:r>
      <w:r w:rsidR="00E52A7E" w:rsidRPr="50B90E7E">
        <w:rPr>
          <w:rStyle w:val="normaltextrun"/>
          <w:rFonts w:ascii="Arial" w:hAnsi="Arial" w:cs="Arial"/>
        </w:rPr>
        <w:t xml:space="preserve"> op</w:t>
      </w:r>
      <w:r w:rsidRPr="50B90E7E">
        <w:rPr>
          <w:rStyle w:val="normaltextrun"/>
          <w:rFonts w:ascii="Arial" w:hAnsi="Arial" w:cs="Arial"/>
        </w:rPr>
        <w:t xml:space="preserve">portunity </w:t>
      </w:r>
      <w:r w:rsidR="00E52A7E" w:rsidRPr="50B90E7E">
        <w:rPr>
          <w:rStyle w:val="normaltextrun"/>
          <w:rFonts w:ascii="Arial" w:hAnsi="Arial" w:cs="Arial"/>
        </w:rPr>
        <w:t>for the recipient couple</w:t>
      </w:r>
      <w:r w:rsidR="00780968" w:rsidRPr="50B90E7E">
        <w:rPr>
          <w:rStyle w:val="normaltextrun"/>
          <w:rFonts w:ascii="Arial" w:hAnsi="Arial" w:cs="Arial"/>
        </w:rPr>
        <w:t xml:space="preserve"> to complete their family and, agreed that it would make approval conditional on receipt of further information that could </w:t>
      </w:r>
      <w:r w:rsidR="00EB06C4" w:rsidRPr="50B90E7E">
        <w:rPr>
          <w:rStyle w:val="normaltextrun"/>
          <w:rFonts w:ascii="Arial" w:hAnsi="Arial" w:cs="Arial"/>
        </w:rPr>
        <w:t xml:space="preserve">satisfy the Committee that the intended donation is the ‘best or only’ opportunity. </w:t>
      </w:r>
      <w:r w:rsidR="00AB4F7A" w:rsidRPr="50B90E7E">
        <w:rPr>
          <w:rStyle w:val="normaltextrun"/>
          <w:rFonts w:ascii="Arial" w:hAnsi="Arial" w:cs="Arial"/>
        </w:rPr>
        <w:t>ECART noted that there may be other options for conceiving a child who would have a genetic link to one or both parents.</w:t>
      </w:r>
    </w:p>
    <w:p w14:paraId="504835DA" w14:textId="77777777" w:rsidR="00E52A7E" w:rsidRDefault="00E52A7E" w:rsidP="00E52A7E">
      <w:pPr>
        <w:pStyle w:val="paragraph"/>
        <w:spacing w:before="0" w:beforeAutospacing="0" w:after="0" w:afterAutospacing="0"/>
        <w:ind w:left="630"/>
        <w:jc w:val="both"/>
        <w:textAlignment w:val="baseline"/>
        <w:rPr>
          <w:rFonts w:ascii="Arial" w:hAnsi="Arial" w:cs="Arial"/>
        </w:rPr>
      </w:pPr>
      <w:r>
        <w:rPr>
          <w:rStyle w:val="eop"/>
          <w:rFonts w:ascii="Arial" w:hAnsi="Arial" w:cs="Arial"/>
        </w:rPr>
        <w:t> </w:t>
      </w:r>
    </w:p>
    <w:p w14:paraId="7D46C85B" w14:textId="77777777" w:rsidR="00E52A7E" w:rsidRDefault="00E52A7E" w:rsidP="2CB115A6">
      <w:pPr>
        <w:pStyle w:val="paragraph"/>
        <w:spacing w:before="0" w:beforeAutospacing="0" w:after="0" w:afterAutospacing="0"/>
        <w:jc w:val="both"/>
        <w:textAlignment w:val="baseline"/>
        <w:rPr>
          <w:rFonts w:ascii="Arial" w:hAnsi="Arial" w:cs="Arial"/>
        </w:rPr>
      </w:pPr>
      <w:r w:rsidRPr="183D2B96">
        <w:rPr>
          <w:rStyle w:val="normaltextrun"/>
          <w:rFonts w:ascii="Arial" w:hAnsi="Arial" w:cs="Arial"/>
          <w:b/>
          <w:bCs/>
        </w:rPr>
        <w:t>Decision</w:t>
      </w:r>
      <w:r w:rsidRPr="183D2B96">
        <w:rPr>
          <w:rStyle w:val="eop"/>
          <w:rFonts w:ascii="Arial" w:hAnsi="Arial" w:cs="Arial"/>
        </w:rPr>
        <w:t> </w:t>
      </w:r>
    </w:p>
    <w:p w14:paraId="074568EE" w14:textId="17DBAA2C" w:rsidR="749E8031" w:rsidRDefault="749E8031" w:rsidP="183D2B96">
      <w:pPr>
        <w:pStyle w:val="paragraph"/>
        <w:spacing w:before="0" w:beforeAutospacing="0" w:after="0" w:afterAutospacing="0"/>
        <w:jc w:val="both"/>
        <w:rPr>
          <w:rStyle w:val="eop"/>
          <w:rFonts w:ascii="Arial" w:hAnsi="Arial" w:cs="Arial"/>
        </w:rPr>
      </w:pPr>
      <w:r w:rsidRPr="183D2B96">
        <w:rPr>
          <w:rStyle w:val="eop"/>
          <w:rFonts w:ascii="Arial" w:hAnsi="Arial" w:cs="Arial"/>
        </w:rPr>
        <w:t xml:space="preserve">ECART agreed to </w:t>
      </w:r>
      <w:r w:rsidRPr="0035261C">
        <w:rPr>
          <w:rStyle w:val="eop"/>
          <w:rFonts w:ascii="Arial" w:hAnsi="Arial" w:cs="Arial"/>
          <w:b/>
          <w:bCs/>
        </w:rPr>
        <w:t xml:space="preserve">approve </w:t>
      </w:r>
      <w:r w:rsidRPr="183D2B96">
        <w:rPr>
          <w:rStyle w:val="eop"/>
          <w:rFonts w:ascii="Arial" w:hAnsi="Arial" w:cs="Arial"/>
        </w:rPr>
        <w:t>this application, conditional on receipt of information that enables it to be satisfied that the intended embryo donation provides the best or only opportunity for them to have a child. ECART needs to be provided with adequate medical information as to whether there are any alternative options to the proposed procedure, and their relative risks and or benefits. This information is also important for ECART to be reassured that the applicants have been fully informed in their decision making.</w:t>
      </w:r>
    </w:p>
    <w:p w14:paraId="3A4C6995" w14:textId="2A110CB0" w:rsidR="2CB115A6" w:rsidRDefault="2CB115A6" w:rsidP="2CB115A6">
      <w:pPr>
        <w:pStyle w:val="paragraph"/>
        <w:spacing w:before="0" w:beforeAutospacing="0" w:after="0" w:afterAutospacing="0"/>
        <w:jc w:val="both"/>
        <w:rPr>
          <w:rStyle w:val="eop"/>
          <w:rFonts w:ascii="Arial" w:hAnsi="Arial" w:cs="Arial"/>
        </w:rPr>
      </w:pPr>
    </w:p>
    <w:p w14:paraId="5467F99A" w14:textId="76F56019" w:rsidR="749E8031" w:rsidRDefault="749E8031" w:rsidP="0035261C">
      <w:pPr>
        <w:pStyle w:val="paragraph"/>
        <w:spacing w:before="0" w:beforeAutospacing="0" w:after="0" w:afterAutospacing="0"/>
        <w:jc w:val="both"/>
      </w:pPr>
      <w:r w:rsidRPr="2CB115A6">
        <w:rPr>
          <w:rStyle w:val="eop"/>
          <w:rFonts w:ascii="Arial" w:hAnsi="Arial" w:cs="Arial"/>
        </w:rPr>
        <w:t>To avoid delays for the recipient couple, ECART is prepared to make an out of cycle decision regarding this matter once the necessary information is received.</w:t>
      </w:r>
    </w:p>
    <w:p w14:paraId="5C696136" w14:textId="77777777" w:rsidR="002D6A1F" w:rsidRDefault="002D6A1F" w:rsidP="004D656C">
      <w:pPr>
        <w:rPr>
          <w:rFonts w:ascii="Arial" w:hAnsi="Arial" w:cs="Arial"/>
          <w:b/>
        </w:rPr>
      </w:pPr>
    </w:p>
    <w:p w14:paraId="5CD02C1E" w14:textId="63D423AC" w:rsidR="004D656C" w:rsidRDefault="004D656C" w:rsidP="004D656C">
      <w:pPr>
        <w:rPr>
          <w:rFonts w:ascii="Arial" w:hAnsi="Arial" w:cs="Arial"/>
          <w:b/>
        </w:rPr>
      </w:pPr>
      <w:r>
        <w:rPr>
          <w:rFonts w:ascii="Arial" w:hAnsi="Arial" w:cs="Arial"/>
          <w:b/>
        </w:rPr>
        <w:t>Actions</w:t>
      </w:r>
    </w:p>
    <w:p w14:paraId="39396F0F" w14:textId="77777777" w:rsidR="004D656C" w:rsidRDefault="004D656C" w:rsidP="004D656C">
      <w:pPr>
        <w:rPr>
          <w:rFonts w:ascii="Arial" w:hAnsi="Arial" w:cs="Arial"/>
        </w:rPr>
      </w:pPr>
      <w:r>
        <w:rPr>
          <w:rFonts w:ascii="Arial" w:hAnsi="Arial" w:cs="Arial"/>
        </w:rPr>
        <w:t>Secretariat to draft a letter from the Chair to the clinic informing the medical director of the Committee’s decision.</w:t>
      </w:r>
    </w:p>
    <w:p w14:paraId="5DFF3455" w14:textId="073F043B" w:rsidR="009B2707" w:rsidRDefault="009B2707" w:rsidP="009B2707">
      <w:pPr>
        <w:rPr>
          <w:rFonts w:ascii="Arial" w:hAnsi="Arial" w:cs="Arial"/>
        </w:rPr>
      </w:pPr>
    </w:p>
    <w:p w14:paraId="2287941F" w14:textId="77777777" w:rsidR="009B2707" w:rsidRDefault="009B2707" w:rsidP="00F90DB0">
      <w:pPr>
        <w:rPr>
          <w:rFonts w:ascii="Arial" w:hAnsi="Arial" w:cs="Arial"/>
          <w:b/>
        </w:rPr>
      </w:pPr>
    </w:p>
    <w:p w14:paraId="464A2AAD" w14:textId="53068A03" w:rsidR="009B2707" w:rsidRPr="0013462E" w:rsidRDefault="009B2707" w:rsidP="005829D6">
      <w:pPr>
        <w:pStyle w:val="ListParagraph"/>
        <w:numPr>
          <w:ilvl w:val="0"/>
          <w:numId w:val="1"/>
        </w:numPr>
        <w:rPr>
          <w:rFonts w:ascii="Arial" w:hAnsi="Arial" w:cs="Arial"/>
        </w:rPr>
      </w:pPr>
      <w:r w:rsidRPr="0013462E">
        <w:rPr>
          <w:rFonts w:ascii="Arial" w:hAnsi="Arial" w:cs="Arial"/>
          <w:b/>
        </w:rPr>
        <w:t>Application E2</w:t>
      </w:r>
      <w:r w:rsidR="00E90DEE">
        <w:rPr>
          <w:rFonts w:ascii="Arial" w:hAnsi="Arial" w:cs="Arial"/>
          <w:b/>
        </w:rPr>
        <w:t>0/038</w:t>
      </w:r>
      <w:r w:rsidRPr="0013462E">
        <w:rPr>
          <w:rFonts w:ascii="Arial" w:hAnsi="Arial" w:cs="Arial"/>
          <w:b/>
        </w:rPr>
        <w:t xml:space="preserve"> for </w:t>
      </w:r>
      <w:r w:rsidR="00340A3E" w:rsidRPr="0013462E">
        <w:rPr>
          <w:rFonts w:ascii="Arial" w:hAnsi="Arial" w:cs="Arial"/>
          <w:b/>
        </w:rPr>
        <w:t xml:space="preserve">embryo donation for </w:t>
      </w:r>
      <w:r w:rsidR="004836B9">
        <w:rPr>
          <w:rFonts w:ascii="Arial" w:hAnsi="Arial" w:cs="Arial"/>
          <w:b/>
        </w:rPr>
        <w:t>reproductive purposes</w:t>
      </w:r>
    </w:p>
    <w:p w14:paraId="2653F847" w14:textId="3FD97E2B" w:rsidR="009B2707" w:rsidRPr="00DE50D2" w:rsidRDefault="004836B9" w:rsidP="009B2707">
      <w:pPr>
        <w:rPr>
          <w:rFonts w:ascii="Arial" w:hAnsi="Arial" w:cs="Arial"/>
        </w:rPr>
      </w:pPr>
      <w:r>
        <w:rPr>
          <w:rFonts w:ascii="Arial" w:hAnsi="Arial" w:cs="Arial"/>
        </w:rPr>
        <w:t>Jude Venning Charlton</w:t>
      </w:r>
      <w:r w:rsidR="009B2707">
        <w:rPr>
          <w:rFonts w:ascii="Arial" w:hAnsi="Arial" w:cs="Arial"/>
        </w:rPr>
        <w:t xml:space="preserve"> opened the discussion for this application. The Committee considered this application in relation to the </w:t>
      </w:r>
      <w:r w:rsidR="009B2707">
        <w:rPr>
          <w:rFonts w:ascii="Arial" w:hAnsi="Arial" w:cs="Arial"/>
          <w:i/>
        </w:rPr>
        <w:t xml:space="preserve">Guidelines for family gamete donation, embryo donation, the use of donated eggs with donated sperm and clinic assisted surrogacy, </w:t>
      </w:r>
      <w:r w:rsidR="009B2707">
        <w:rPr>
          <w:rFonts w:ascii="Arial" w:hAnsi="Arial" w:cs="Arial"/>
        </w:rPr>
        <w:t>and the principles of the HART Act 2004.</w:t>
      </w:r>
    </w:p>
    <w:p w14:paraId="7E6895EE" w14:textId="77777777" w:rsidR="009B2707" w:rsidRDefault="009B2707" w:rsidP="009B2707">
      <w:pPr>
        <w:rPr>
          <w:rFonts w:ascii="Arial" w:hAnsi="Arial" w:cs="Arial"/>
          <w:b/>
        </w:rPr>
      </w:pPr>
    </w:p>
    <w:p w14:paraId="76268A49" w14:textId="08F05DF0" w:rsidR="00325B02" w:rsidRPr="00BB04A2" w:rsidRDefault="009B2707" w:rsidP="00BB04A2">
      <w:pPr>
        <w:rPr>
          <w:rFonts w:ascii="Arial" w:hAnsi="Arial" w:cs="Arial"/>
          <w:b/>
        </w:rPr>
      </w:pPr>
      <w:r>
        <w:rPr>
          <w:rFonts w:ascii="Arial" w:hAnsi="Arial" w:cs="Arial"/>
          <w:b/>
        </w:rPr>
        <w:t>Issues discussed included:</w:t>
      </w:r>
    </w:p>
    <w:p w14:paraId="5E39934E" w14:textId="77777777" w:rsidR="00BB04A2" w:rsidRDefault="00BB04A2" w:rsidP="00BB04A2">
      <w:pPr>
        <w:pStyle w:val="paragraph"/>
        <w:numPr>
          <w:ilvl w:val="0"/>
          <w:numId w:val="4"/>
        </w:numPr>
        <w:spacing w:before="0" w:beforeAutospacing="0" w:after="0" w:afterAutospacing="0"/>
        <w:jc w:val="both"/>
        <w:textAlignment w:val="baseline"/>
        <w:rPr>
          <w:rFonts w:ascii="Arial" w:hAnsi="Arial" w:cs="Arial"/>
        </w:rPr>
      </w:pPr>
      <w:r>
        <w:rPr>
          <w:rStyle w:val="normaltextrun"/>
          <w:rFonts w:ascii="Arial" w:hAnsi="Arial" w:cs="Arial"/>
        </w:rPr>
        <w:t>ECART previously approved this application in 2020. One child has been born from this donation agreement who was conceived during the first round of treatment. The recipient woman experienced a straightforward pregnancy.</w:t>
      </w:r>
      <w:r>
        <w:rPr>
          <w:rStyle w:val="eop"/>
          <w:rFonts w:ascii="Arial" w:hAnsi="Arial" w:cs="Arial"/>
        </w:rPr>
        <w:t> </w:t>
      </w:r>
    </w:p>
    <w:p w14:paraId="61D4FFEF" w14:textId="77777777" w:rsidR="00BB04A2" w:rsidRDefault="00BB04A2" w:rsidP="00BB04A2">
      <w:pPr>
        <w:pStyle w:val="paragraph"/>
        <w:numPr>
          <w:ilvl w:val="0"/>
          <w:numId w:val="4"/>
        </w:numPr>
        <w:spacing w:before="0" w:beforeAutospacing="0" w:after="0" w:afterAutospacing="0"/>
        <w:jc w:val="both"/>
        <w:textAlignment w:val="baseline"/>
        <w:rPr>
          <w:rFonts w:ascii="Arial" w:hAnsi="Arial" w:cs="Arial"/>
        </w:rPr>
      </w:pPr>
      <w:r>
        <w:rPr>
          <w:rStyle w:val="normaltextrun"/>
          <w:rFonts w:ascii="Arial" w:hAnsi="Arial" w:cs="Arial"/>
        </w:rPr>
        <w:t>The fertility clinic has requested approval past the expiry date so that the recipients can do further treatment to try for another child.</w:t>
      </w:r>
      <w:r>
        <w:rPr>
          <w:rStyle w:val="eop"/>
          <w:rFonts w:ascii="Arial" w:hAnsi="Arial" w:cs="Arial"/>
        </w:rPr>
        <w:t> </w:t>
      </w:r>
    </w:p>
    <w:p w14:paraId="436B638B" w14:textId="77777777" w:rsidR="00BB04A2" w:rsidRDefault="00BB04A2" w:rsidP="00BB04A2">
      <w:pPr>
        <w:pStyle w:val="paragraph"/>
        <w:numPr>
          <w:ilvl w:val="0"/>
          <w:numId w:val="4"/>
        </w:numPr>
        <w:spacing w:before="0" w:beforeAutospacing="0" w:after="0" w:afterAutospacing="0"/>
        <w:jc w:val="both"/>
        <w:textAlignment w:val="baseline"/>
        <w:rPr>
          <w:rFonts w:ascii="Arial" w:hAnsi="Arial" w:cs="Arial"/>
        </w:rPr>
      </w:pPr>
      <w:r>
        <w:rPr>
          <w:rStyle w:val="normaltextrun"/>
          <w:rFonts w:ascii="Arial" w:hAnsi="Arial" w:cs="Arial"/>
        </w:rPr>
        <w:t>The donors report no change in social conditions. The recipient couple have since moved closer to family and the recipient woman has returned to work. Everyone remains in good health.</w:t>
      </w:r>
      <w:r>
        <w:rPr>
          <w:rStyle w:val="eop"/>
          <w:rFonts w:ascii="Arial" w:hAnsi="Arial" w:cs="Arial"/>
        </w:rPr>
        <w:t> </w:t>
      </w:r>
    </w:p>
    <w:p w14:paraId="09D69EAC" w14:textId="77777777" w:rsidR="00BB04A2" w:rsidRDefault="00BB04A2" w:rsidP="00BB04A2">
      <w:pPr>
        <w:pStyle w:val="paragraph"/>
        <w:numPr>
          <w:ilvl w:val="0"/>
          <w:numId w:val="4"/>
        </w:numPr>
        <w:spacing w:before="0" w:beforeAutospacing="0" w:after="0" w:afterAutospacing="0"/>
        <w:jc w:val="both"/>
        <w:textAlignment w:val="baseline"/>
        <w:rPr>
          <w:rFonts w:ascii="Arial" w:hAnsi="Arial" w:cs="Arial"/>
        </w:rPr>
      </w:pPr>
      <w:r>
        <w:rPr>
          <w:rStyle w:val="normaltextrun"/>
          <w:rFonts w:ascii="Arial" w:hAnsi="Arial" w:cs="Arial"/>
        </w:rPr>
        <w:t>The donor and recipient couples remain in contact.</w:t>
      </w:r>
      <w:r>
        <w:rPr>
          <w:rStyle w:val="eop"/>
          <w:rFonts w:ascii="Arial" w:hAnsi="Arial" w:cs="Arial"/>
        </w:rPr>
        <w:t> </w:t>
      </w:r>
    </w:p>
    <w:p w14:paraId="0991D16D" w14:textId="77777777" w:rsidR="00BB04A2" w:rsidRDefault="00BB04A2" w:rsidP="00BB04A2">
      <w:pPr>
        <w:pStyle w:val="paragraph"/>
        <w:numPr>
          <w:ilvl w:val="0"/>
          <w:numId w:val="4"/>
        </w:numPr>
        <w:spacing w:before="0" w:beforeAutospacing="0" w:after="0" w:afterAutospacing="0"/>
        <w:jc w:val="both"/>
        <w:textAlignment w:val="baseline"/>
        <w:rPr>
          <w:rFonts w:ascii="Arial" w:hAnsi="Arial" w:cs="Arial"/>
        </w:rPr>
      </w:pPr>
      <w:r>
        <w:rPr>
          <w:rStyle w:val="normaltextrun"/>
          <w:rFonts w:ascii="Arial" w:hAnsi="Arial" w:cs="Arial"/>
        </w:rPr>
        <w:t>The donor couple will support the recipient couple with an application for storage extension if required.</w:t>
      </w:r>
      <w:r>
        <w:rPr>
          <w:rStyle w:val="eop"/>
          <w:rFonts w:ascii="Arial" w:hAnsi="Arial" w:cs="Arial"/>
        </w:rPr>
        <w:t> </w:t>
      </w:r>
    </w:p>
    <w:p w14:paraId="4ECF7E35" w14:textId="18DBC567" w:rsidR="002741E1" w:rsidRPr="008E1ED0" w:rsidRDefault="00BB04A2" w:rsidP="008E1ED0">
      <w:pPr>
        <w:pStyle w:val="paragraph"/>
        <w:numPr>
          <w:ilvl w:val="0"/>
          <w:numId w:val="4"/>
        </w:numPr>
        <w:spacing w:before="0" w:beforeAutospacing="0" w:after="0" w:afterAutospacing="0"/>
        <w:jc w:val="both"/>
        <w:textAlignment w:val="baseline"/>
        <w:rPr>
          <w:rFonts w:ascii="Arial" w:hAnsi="Arial" w:cs="Arial"/>
        </w:rPr>
      </w:pPr>
      <w:r>
        <w:rPr>
          <w:rStyle w:val="normaltextrun"/>
          <w:rFonts w:ascii="Arial" w:hAnsi="Arial" w:cs="Arial"/>
        </w:rPr>
        <w:t>The donor couple have been open with their children about this donation arrangement. </w:t>
      </w:r>
      <w:r>
        <w:rPr>
          <w:rStyle w:val="eop"/>
          <w:rFonts w:ascii="Arial" w:hAnsi="Arial" w:cs="Arial"/>
        </w:rPr>
        <w:t> </w:t>
      </w:r>
    </w:p>
    <w:p w14:paraId="09E63ABB" w14:textId="77777777" w:rsidR="00940EFC" w:rsidRDefault="00940EFC" w:rsidP="00940EFC">
      <w:pPr>
        <w:pStyle w:val="ListParagraph"/>
        <w:rPr>
          <w:rFonts w:ascii="Arial" w:hAnsi="Arial" w:cs="Arial"/>
          <w:b/>
        </w:rPr>
      </w:pPr>
    </w:p>
    <w:p w14:paraId="2474E0AD" w14:textId="09E6CBD6" w:rsidR="00157A4A" w:rsidRDefault="00157A4A" w:rsidP="00157A4A">
      <w:pPr>
        <w:rPr>
          <w:rFonts w:ascii="Arial" w:hAnsi="Arial" w:cs="Arial"/>
          <w:b/>
        </w:rPr>
      </w:pPr>
      <w:r>
        <w:rPr>
          <w:rFonts w:ascii="Arial" w:hAnsi="Arial" w:cs="Arial"/>
          <w:b/>
        </w:rPr>
        <w:t>Decision</w:t>
      </w:r>
    </w:p>
    <w:p w14:paraId="32DC0C17" w14:textId="2576B90A" w:rsidR="00157A4A" w:rsidRPr="00917437" w:rsidRDefault="00157A4A" w:rsidP="00157A4A">
      <w:pPr>
        <w:rPr>
          <w:rFonts w:ascii="Arial" w:hAnsi="Arial" w:cs="Arial"/>
          <w:bCs/>
        </w:rPr>
      </w:pPr>
      <w:r>
        <w:rPr>
          <w:rFonts w:ascii="Arial" w:hAnsi="Arial" w:cs="Arial"/>
          <w:bCs/>
        </w:rPr>
        <w:t xml:space="preserve">The Committee agreed to </w:t>
      </w:r>
      <w:r w:rsidR="00BB04A2">
        <w:rPr>
          <w:rFonts w:ascii="Arial" w:hAnsi="Arial" w:cs="Arial"/>
          <w:b/>
        </w:rPr>
        <w:t>approve</w:t>
      </w:r>
      <w:r>
        <w:rPr>
          <w:rFonts w:ascii="Arial" w:hAnsi="Arial" w:cs="Arial"/>
          <w:bCs/>
        </w:rPr>
        <w:t xml:space="preserve"> this application.</w:t>
      </w:r>
    </w:p>
    <w:p w14:paraId="3EC88D85" w14:textId="77777777" w:rsidR="00157A4A" w:rsidRDefault="00157A4A" w:rsidP="00157A4A">
      <w:pPr>
        <w:rPr>
          <w:rFonts w:ascii="Arial" w:hAnsi="Arial" w:cs="Arial"/>
        </w:rPr>
      </w:pPr>
    </w:p>
    <w:p w14:paraId="62F0450E" w14:textId="77777777" w:rsidR="00157A4A" w:rsidRDefault="00157A4A" w:rsidP="00157A4A">
      <w:pPr>
        <w:rPr>
          <w:rFonts w:ascii="Arial" w:hAnsi="Arial" w:cs="Arial"/>
          <w:b/>
        </w:rPr>
      </w:pPr>
      <w:r>
        <w:rPr>
          <w:rFonts w:ascii="Arial" w:hAnsi="Arial" w:cs="Arial"/>
          <w:b/>
        </w:rPr>
        <w:t>Actions</w:t>
      </w:r>
    </w:p>
    <w:p w14:paraId="77B71DF8" w14:textId="2790270E" w:rsidR="00BF7FCF" w:rsidRPr="00157A4A" w:rsidRDefault="00157A4A" w:rsidP="00157A4A">
      <w:pPr>
        <w:rPr>
          <w:rFonts w:ascii="Arial" w:hAnsi="Arial" w:cs="Arial"/>
        </w:rPr>
      </w:pPr>
      <w:r>
        <w:rPr>
          <w:rFonts w:ascii="Arial" w:hAnsi="Arial" w:cs="Arial"/>
        </w:rPr>
        <w:t>Secretariat to draft a letter from the Chair to the clinic informing the medical director of the Committee’s decision.</w:t>
      </w:r>
    </w:p>
    <w:p w14:paraId="1C1C11B3" w14:textId="77777777" w:rsidR="000B3FBB" w:rsidRDefault="000B3FBB" w:rsidP="00880127">
      <w:pPr>
        <w:rPr>
          <w:rFonts w:ascii="Arial" w:hAnsi="Arial" w:cs="Arial"/>
        </w:rPr>
      </w:pPr>
    </w:p>
    <w:p w14:paraId="5542B096" w14:textId="77777777" w:rsidR="009B2707" w:rsidRDefault="009B2707" w:rsidP="009B2707">
      <w:pPr>
        <w:ind w:left="284"/>
        <w:rPr>
          <w:rFonts w:ascii="Arial" w:hAnsi="Arial" w:cs="Arial"/>
          <w:b/>
        </w:rPr>
      </w:pPr>
    </w:p>
    <w:p w14:paraId="7A7D5C01" w14:textId="77777777" w:rsidR="009B2707" w:rsidRPr="00EA3839" w:rsidRDefault="009B2707" w:rsidP="005829D6">
      <w:pPr>
        <w:pStyle w:val="ListParagraph"/>
        <w:numPr>
          <w:ilvl w:val="0"/>
          <w:numId w:val="1"/>
        </w:numPr>
        <w:rPr>
          <w:rFonts w:ascii="Arial" w:hAnsi="Arial" w:cs="Arial"/>
          <w:bCs/>
        </w:rPr>
      </w:pPr>
      <w:r w:rsidRPr="00011BBB">
        <w:rPr>
          <w:rFonts w:ascii="Arial" w:hAnsi="Arial" w:cs="Arial"/>
          <w:b/>
        </w:rPr>
        <w:t>Consideration of extended storage applications</w:t>
      </w:r>
      <w:r>
        <w:rPr>
          <w:rFonts w:ascii="Arial" w:hAnsi="Arial" w:cs="Arial"/>
          <w:b/>
        </w:rPr>
        <w:t xml:space="preserve"> </w:t>
      </w:r>
    </w:p>
    <w:p w14:paraId="28599494" w14:textId="77777777" w:rsidR="009645E3" w:rsidRPr="003D22FE" w:rsidRDefault="009645E3" w:rsidP="003D22FE">
      <w:pPr>
        <w:rPr>
          <w:rFonts w:ascii="Arial" w:hAnsi="Arial" w:cs="Arial"/>
          <w:b/>
        </w:rPr>
      </w:pPr>
    </w:p>
    <w:p w14:paraId="55A6FD44" w14:textId="77777777" w:rsidR="009645E3" w:rsidRDefault="009645E3" w:rsidP="009645E3">
      <w:pPr>
        <w:rPr>
          <w:rFonts w:ascii="Arial" w:hAnsi="Arial" w:cs="Arial"/>
          <w:b/>
        </w:rPr>
      </w:pPr>
    </w:p>
    <w:p w14:paraId="5A52C1C6" w14:textId="6639E22E" w:rsidR="009B2707" w:rsidRPr="009645E3" w:rsidRDefault="009B2707" w:rsidP="009645E3">
      <w:pPr>
        <w:rPr>
          <w:rFonts w:ascii="Arial" w:hAnsi="Arial" w:cs="Arial"/>
          <w:b/>
        </w:rPr>
      </w:pPr>
      <w:r w:rsidRPr="009645E3">
        <w:rPr>
          <w:rFonts w:ascii="Arial" w:hAnsi="Arial" w:cs="Arial"/>
          <w:b/>
        </w:rPr>
        <w:t>Meeting close</w:t>
      </w:r>
    </w:p>
    <w:p w14:paraId="33E0ACE3" w14:textId="6D1A5980" w:rsidR="009B2707" w:rsidRDefault="009B2707" w:rsidP="009B2707">
      <w:pPr>
        <w:rPr>
          <w:rFonts w:ascii="Arial" w:hAnsi="Arial" w:cs="Arial"/>
        </w:rPr>
      </w:pPr>
      <w:r>
        <w:rPr>
          <w:rFonts w:ascii="Arial" w:hAnsi="Arial" w:cs="Arial"/>
        </w:rPr>
        <w:t xml:space="preserve">Confirmation of next meeting on </w:t>
      </w:r>
      <w:r w:rsidR="001F6BA9">
        <w:rPr>
          <w:rFonts w:ascii="Arial" w:hAnsi="Arial" w:cs="Arial"/>
        </w:rPr>
        <w:t>Wednesday</w:t>
      </w:r>
      <w:r>
        <w:rPr>
          <w:rFonts w:ascii="Arial" w:hAnsi="Arial" w:cs="Arial"/>
        </w:rPr>
        <w:t xml:space="preserve">, </w:t>
      </w:r>
      <w:r w:rsidR="00AE5C01">
        <w:rPr>
          <w:rFonts w:ascii="Arial" w:hAnsi="Arial" w:cs="Arial"/>
        </w:rPr>
        <w:t>2</w:t>
      </w:r>
      <w:r w:rsidR="001F6BA9">
        <w:rPr>
          <w:rFonts w:ascii="Arial" w:hAnsi="Arial" w:cs="Arial"/>
        </w:rPr>
        <w:t>8</w:t>
      </w:r>
      <w:r w:rsidR="00AE5C01">
        <w:rPr>
          <w:rFonts w:ascii="Arial" w:hAnsi="Arial" w:cs="Arial"/>
        </w:rPr>
        <w:t xml:space="preserve"> </w:t>
      </w:r>
      <w:r w:rsidR="001F6BA9">
        <w:rPr>
          <w:rFonts w:ascii="Arial" w:hAnsi="Arial" w:cs="Arial"/>
        </w:rPr>
        <w:t>June</w:t>
      </w:r>
      <w:r>
        <w:rPr>
          <w:rFonts w:ascii="Arial" w:hAnsi="Arial" w:cs="Arial"/>
        </w:rPr>
        <w:t xml:space="preserve"> 202</w:t>
      </w:r>
      <w:r w:rsidR="00677A47">
        <w:rPr>
          <w:rFonts w:ascii="Arial" w:hAnsi="Arial" w:cs="Arial"/>
        </w:rPr>
        <w:t>3</w:t>
      </w:r>
      <w:r>
        <w:rPr>
          <w:rFonts w:ascii="Arial" w:hAnsi="Arial" w:cs="Arial"/>
        </w:rPr>
        <w:t xml:space="preserve">.   </w:t>
      </w:r>
    </w:p>
    <w:p w14:paraId="4D553FC7" w14:textId="77777777" w:rsidR="009B2707" w:rsidRDefault="009B2707" w:rsidP="009B2707">
      <w:pPr>
        <w:rPr>
          <w:rFonts w:ascii="Arial" w:hAnsi="Arial" w:cs="Arial"/>
        </w:rPr>
      </w:pPr>
    </w:p>
    <w:p w14:paraId="1819E8C2" w14:textId="6917F3AF" w:rsidR="00DD1AF0" w:rsidRPr="000C11BD" w:rsidRDefault="009B2707">
      <w:pPr>
        <w:rPr>
          <w:rFonts w:ascii="Arial" w:hAnsi="Arial" w:cs="Arial"/>
        </w:rPr>
      </w:pPr>
      <w:r w:rsidRPr="183D2B96">
        <w:rPr>
          <w:rFonts w:ascii="Arial" w:hAnsi="Arial" w:cs="Arial"/>
        </w:rPr>
        <w:t>Confirmation of ECART member in attendance at next ACART meeting on</w:t>
      </w:r>
      <w:r w:rsidR="004E2A5D" w:rsidRPr="183D2B96">
        <w:rPr>
          <w:rFonts w:ascii="Arial" w:hAnsi="Arial" w:cs="Arial"/>
        </w:rPr>
        <w:t xml:space="preserve"> Thursday, </w:t>
      </w:r>
      <w:r w:rsidR="00DC6991" w:rsidRPr="183D2B96">
        <w:rPr>
          <w:rFonts w:ascii="Arial" w:hAnsi="Arial" w:cs="Arial"/>
        </w:rPr>
        <w:t>27</w:t>
      </w:r>
      <w:r w:rsidR="004E2A5D" w:rsidRPr="183D2B96">
        <w:rPr>
          <w:rFonts w:ascii="Arial" w:hAnsi="Arial" w:cs="Arial"/>
        </w:rPr>
        <w:t xml:space="preserve"> </w:t>
      </w:r>
      <w:r w:rsidR="00DC6991" w:rsidRPr="183D2B96">
        <w:rPr>
          <w:rFonts w:ascii="Arial" w:hAnsi="Arial" w:cs="Arial"/>
        </w:rPr>
        <w:t>April</w:t>
      </w:r>
      <w:r w:rsidR="004E2A5D" w:rsidRPr="183D2B96">
        <w:rPr>
          <w:rFonts w:ascii="Arial" w:hAnsi="Arial" w:cs="Arial"/>
        </w:rPr>
        <w:t xml:space="preserve"> 2023</w:t>
      </w:r>
      <w:r w:rsidR="00BB04A2" w:rsidRPr="183D2B96">
        <w:rPr>
          <w:rFonts w:ascii="Arial" w:hAnsi="Arial" w:cs="Arial"/>
        </w:rPr>
        <w:t xml:space="preserve">. Dr Jeanne Snelling to </w:t>
      </w:r>
      <w:r w:rsidR="0098070F" w:rsidRPr="183D2B96">
        <w:rPr>
          <w:rFonts w:ascii="Arial" w:hAnsi="Arial" w:cs="Arial"/>
        </w:rPr>
        <w:t xml:space="preserve">attend. </w:t>
      </w:r>
    </w:p>
    <w:p w14:paraId="153BE723" w14:textId="36196DF2" w:rsidR="00D545FC" w:rsidRDefault="00D545FC" w:rsidP="00D545FC"/>
    <w:sectPr w:rsidR="00D545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Mäori">
    <w:altName w:val="Times New Roman"/>
    <w:charset w:val="00"/>
    <w:family w:val="roman"/>
    <w:pitch w:val="variable"/>
    <w:sig w:usb0="20007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2900"/>
    <w:multiLevelType w:val="hybridMultilevel"/>
    <w:tmpl w:val="52F862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5C25E28"/>
    <w:multiLevelType w:val="hybridMultilevel"/>
    <w:tmpl w:val="F79A90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0AD437E"/>
    <w:multiLevelType w:val="hybridMultilevel"/>
    <w:tmpl w:val="F2927D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1D51060"/>
    <w:multiLevelType w:val="multilevel"/>
    <w:tmpl w:val="E8CEB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4C50DE"/>
    <w:multiLevelType w:val="hybridMultilevel"/>
    <w:tmpl w:val="28E406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0E91331"/>
    <w:multiLevelType w:val="hybridMultilevel"/>
    <w:tmpl w:val="DB90CA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30E68D5"/>
    <w:multiLevelType w:val="hybridMultilevel"/>
    <w:tmpl w:val="D3AC0FA2"/>
    <w:lvl w:ilvl="0" w:tplc="25E8B8C6">
      <w:start w:val="1"/>
      <w:numFmt w:val="decimal"/>
      <w:lvlText w:val="%1."/>
      <w:lvlJc w:val="left"/>
      <w:pPr>
        <w:ind w:left="644" w:hanging="360"/>
      </w:pPr>
      <w:rPr>
        <w:b/>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7" w15:restartNumberingAfterBreak="0">
    <w:nsid w:val="3A203062"/>
    <w:multiLevelType w:val="hybridMultilevel"/>
    <w:tmpl w:val="34121C5C"/>
    <w:lvl w:ilvl="0" w:tplc="14090001">
      <w:start w:val="1"/>
      <w:numFmt w:val="bullet"/>
      <w:lvlText w:val=""/>
      <w:lvlJc w:val="left"/>
      <w:pPr>
        <w:ind w:left="644" w:hanging="360"/>
      </w:pPr>
      <w:rPr>
        <w:rFonts w:ascii="Symbol" w:hAnsi="Symbol" w:hint="default"/>
      </w:rPr>
    </w:lvl>
    <w:lvl w:ilvl="1" w:tplc="14090003">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8" w15:restartNumberingAfterBreak="0">
    <w:nsid w:val="3A690A31"/>
    <w:multiLevelType w:val="multilevel"/>
    <w:tmpl w:val="5DDAF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5916A9"/>
    <w:multiLevelType w:val="hybridMultilevel"/>
    <w:tmpl w:val="F4B2FF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2AA2CAC"/>
    <w:multiLevelType w:val="multilevel"/>
    <w:tmpl w:val="089C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206E1E"/>
    <w:multiLevelType w:val="hybridMultilevel"/>
    <w:tmpl w:val="716CC8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A5E6391"/>
    <w:multiLevelType w:val="multilevel"/>
    <w:tmpl w:val="D5408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C337E57"/>
    <w:multiLevelType w:val="hybridMultilevel"/>
    <w:tmpl w:val="3ACCEF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781368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4220987">
    <w:abstractNumId w:val="7"/>
  </w:num>
  <w:num w:numId="3" w16cid:durableId="644509089">
    <w:abstractNumId w:val="0"/>
  </w:num>
  <w:num w:numId="4" w16cid:durableId="1978756081">
    <w:abstractNumId w:val="5"/>
  </w:num>
  <w:num w:numId="5" w16cid:durableId="470288581">
    <w:abstractNumId w:val="11"/>
  </w:num>
  <w:num w:numId="6" w16cid:durableId="883978343">
    <w:abstractNumId w:val="4"/>
  </w:num>
  <w:num w:numId="7" w16cid:durableId="525485303">
    <w:abstractNumId w:val="9"/>
  </w:num>
  <w:num w:numId="8" w16cid:durableId="803427146">
    <w:abstractNumId w:val="13"/>
  </w:num>
  <w:num w:numId="9" w16cid:durableId="1548180918">
    <w:abstractNumId w:val="2"/>
  </w:num>
  <w:num w:numId="10" w16cid:durableId="771824936">
    <w:abstractNumId w:val="1"/>
  </w:num>
  <w:num w:numId="11" w16cid:durableId="1457605245">
    <w:abstractNumId w:val="10"/>
  </w:num>
  <w:num w:numId="12" w16cid:durableId="550967899">
    <w:abstractNumId w:val="12"/>
  </w:num>
  <w:num w:numId="13" w16cid:durableId="1963459418">
    <w:abstractNumId w:val="6"/>
  </w:num>
  <w:num w:numId="14" w16cid:durableId="2096630331">
    <w:abstractNumId w:val="8"/>
  </w:num>
  <w:num w:numId="15" w16cid:durableId="51237728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707"/>
    <w:rsid w:val="00000F5D"/>
    <w:rsid w:val="00005083"/>
    <w:rsid w:val="00006D6F"/>
    <w:rsid w:val="0001108E"/>
    <w:rsid w:val="00011116"/>
    <w:rsid w:val="0001121E"/>
    <w:rsid w:val="00011AB0"/>
    <w:rsid w:val="00012780"/>
    <w:rsid w:val="00014541"/>
    <w:rsid w:val="000148A3"/>
    <w:rsid w:val="00015C13"/>
    <w:rsid w:val="000162FF"/>
    <w:rsid w:val="00017A37"/>
    <w:rsid w:val="00017F98"/>
    <w:rsid w:val="00021A99"/>
    <w:rsid w:val="00021ECA"/>
    <w:rsid w:val="000224AB"/>
    <w:rsid w:val="00022F41"/>
    <w:rsid w:val="00024294"/>
    <w:rsid w:val="000249AD"/>
    <w:rsid w:val="00025BF6"/>
    <w:rsid w:val="00025DB4"/>
    <w:rsid w:val="0002610F"/>
    <w:rsid w:val="00027AD1"/>
    <w:rsid w:val="000303E6"/>
    <w:rsid w:val="00030F66"/>
    <w:rsid w:val="00031E53"/>
    <w:rsid w:val="00032311"/>
    <w:rsid w:val="00032D69"/>
    <w:rsid w:val="0003693B"/>
    <w:rsid w:val="00036AA4"/>
    <w:rsid w:val="00036F55"/>
    <w:rsid w:val="00037619"/>
    <w:rsid w:val="00037CF1"/>
    <w:rsid w:val="00040206"/>
    <w:rsid w:val="00042343"/>
    <w:rsid w:val="00042D70"/>
    <w:rsid w:val="00043C32"/>
    <w:rsid w:val="00044F2C"/>
    <w:rsid w:val="00045B18"/>
    <w:rsid w:val="00045FB6"/>
    <w:rsid w:val="00046F63"/>
    <w:rsid w:val="000501D0"/>
    <w:rsid w:val="0005246B"/>
    <w:rsid w:val="0005287B"/>
    <w:rsid w:val="00052F5E"/>
    <w:rsid w:val="00053329"/>
    <w:rsid w:val="0005392E"/>
    <w:rsid w:val="00054234"/>
    <w:rsid w:val="00054666"/>
    <w:rsid w:val="00056151"/>
    <w:rsid w:val="00056714"/>
    <w:rsid w:val="00057158"/>
    <w:rsid w:val="000602B9"/>
    <w:rsid w:val="000631C7"/>
    <w:rsid w:val="00063388"/>
    <w:rsid w:val="0006399D"/>
    <w:rsid w:val="00063EFE"/>
    <w:rsid w:val="00064BDB"/>
    <w:rsid w:val="00066078"/>
    <w:rsid w:val="000671EA"/>
    <w:rsid w:val="00067ECF"/>
    <w:rsid w:val="000720BC"/>
    <w:rsid w:val="000727F7"/>
    <w:rsid w:val="00072A5C"/>
    <w:rsid w:val="00074319"/>
    <w:rsid w:val="00074424"/>
    <w:rsid w:val="0007468E"/>
    <w:rsid w:val="00075FC5"/>
    <w:rsid w:val="00076681"/>
    <w:rsid w:val="00076F92"/>
    <w:rsid w:val="00077039"/>
    <w:rsid w:val="0007712C"/>
    <w:rsid w:val="00077DA0"/>
    <w:rsid w:val="000803AE"/>
    <w:rsid w:val="000808D4"/>
    <w:rsid w:val="000826DE"/>
    <w:rsid w:val="000841AD"/>
    <w:rsid w:val="000846AA"/>
    <w:rsid w:val="000850F6"/>
    <w:rsid w:val="000854F9"/>
    <w:rsid w:val="000860EB"/>
    <w:rsid w:val="000865E1"/>
    <w:rsid w:val="000868F4"/>
    <w:rsid w:val="00086F9C"/>
    <w:rsid w:val="0009017D"/>
    <w:rsid w:val="0009024E"/>
    <w:rsid w:val="00091DC2"/>
    <w:rsid w:val="0009209D"/>
    <w:rsid w:val="000921CA"/>
    <w:rsid w:val="00093595"/>
    <w:rsid w:val="00094AE5"/>
    <w:rsid w:val="00094B71"/>
    <w:rsid w:val="00095145"/>
    <w:rsid w:val="00095D18"/>
    <w:rsid w:val="000A00EA"/>
    <w:rsid w:val="000A0499"/>
    <w:rsid w:val="000A2948"/>
    <w:rsid w:val="000A36CE"/>
    <w:rsid w:val="000A370A"/>
    <w:rsid w:val="000A39D9"/>
    <w:rsid w:val="000A3A40"/>
    <w:rsid w:val="000A3D29"/>
    <w:rsid w:val="000A433C"/>
    <w:rsid w:val="000A44C5"/>
    <w:rsid w:val="000A4B2F"/>
    <w:rsid w:val="000A515E"/>
    <w:rsid w:val="000A5DFB"/>
    <w:rsid w:val="000A6062"/>
    <w:rsid w:val="000A65C3"/>
    <w:rsid w:val="000A71F9"/>
    <w:rsid w:val="000B1BFF"/>
    <w:rsid w:val="000B3869"/>
    <w:rsid w:val="000B38E6"/>
    <w:rsid w:val="000B3D11"/>
    <w:rsid w:val="000B3FBB"/>
    <w:rsid w:val="000B4404"/>
    <w:rsid w:val="000B4779"/>
    <w:rsid w:val="000B4E2A"/>
    <w:rsid w:val="000B576C"/>
    <w:rsid w:val="000B6A6B"/>
    <w:rsid w:val="000B6D52"/>
    <w:rsid w:val="000B7531"/>
    <w:rsid w:val="000B7A9A"/>
    <w:rsid w:val="000C11BD"/>
    <w:rsid w:val="000C1453"/>
    <w:rsid w:val="000C2A31"/>
    <w:rsid w:val="000C2BA2"/>
    <w:rsid w:val="000C4D3A"/>
    <w:rsid w:val="000C5701"/>
    <w:rsid w:val="000D0445"/>
    <w:rsid w:val="000D04C1"/>
    <w:rsid w:val="000D0709"/>
    <w:rsid w:val="000D09E9"/>
    <w:rsid w:val="000D18AC"/>
    <w:rsid w:val="000D2A1C"/>
    <w:rsid w:val="000D3491"/>
    <w:rsid w:val="000D4283"/>
    <w:rsid w:val="000D5818"/>
    <w:rsid w:val="000D61B8"/>
    <w:rsid w:val="000D6249"/>
    <w:rsid w:val="000D7ABB"/>
    <w:rsid w:val="000E083D"/>
    <w:rsid w:val="000E11D6"/>
    <w:rsid w:val="000E19C9"/>
    <w:rsid w:val="000E1DB0"/>
    <w:rsid w:val="000E5DA7"/>
    <w:rsid w:val="000E7698"/>
    <w:rsid w:val="000E7F3B"/>
    <w:rsid w:val="000F0172"/>
    <w:rsid w:val="000F0494"/>
    <w:rsid w:val="000F0D63"/>
    <w:rsid w:val="000F129A"/>
    <w:rsid w:val="000F1696"/>
    <w:rsid w:val="000F1B24"/>
    <w:rsid w:val="000F384F"/>
    <w:rsid w:val="000F3981"/>
    <w:rsid w:val="000F3AC8"/>
    <w:rsid w:val="000F4E68"/>
    <w:rsid w:val="00100A79"/>
    <w:rsid w:val="00100DD2"/>
    <w:rsid w:val="00101FDA"/>
    <w:rsid w:val="00103303"/>
    <w:rsid w:val="0010380A"/>
    <w:rsid w:val="0010389D"/>
    <w:rsid w:val="0010641E"/>
    <w:rsid w:val="00106683"/>
    <w:rsid w:val="001105C6"/>
    <w:rsid w:val="001108E3"/>
    <w:rsid w:val="0011183A"/>
    <w:rsid w:val="00113A1B"/>
    <w:rsid w:val="0011418C"/>
    <w:rsid w:val="00114576"/>
    <w:rsid w:val="00115DF5"/>
    <w:rsid w:val="00117681"/>
    <w:rsid w:val="001176B6"/>
    <w:rsid w:val="0012022D"/>
    <w:rsid w:val="00121945"/>
    <w:rsid w:val="00121B19"/>
    <w:rsid w:val="001224F6"/>
    <w:rsid w:val="00122C3A"/>
    <w:rsid w:val="00123861"/>
    <w:rsid w:val="00123874"/>
    <w:rsid w:val="0012509C"/>
    <w:rsid w:val="001253F4"/>
    <w:rsid w:val="001267B8"/>
    <w:rsid w:val="001271C9"/>
    <w:rsid w:val="00131474"/>
    <w:rsid w:val="0013462E"/>
    <w:rsid w:val="0014164C"/>
    <w:rsid w:val="00142830"/>
    <w:rsid w:val="0014475C"/>
    <w:rsid w:val="00145837"/>
    <w:rsid w:val="00145C2C"/>
    <w:rsid w:val="00145F30"/>
    <w:rsid w:val="0014737A"/>
    <w:rsid w:val="001502F7"/>
    <w:rsid w:val="00150F8F"/>
    <w:rsid w:val="00151043"/>
    <w:rsid w:val="0015212A"/>
    <w:rsid w:val="00152214"/>
    <w:rsid w:val="0015297B"/>
    <w:rsid w:val="00152E9C"/>
    <w:rsid w:val="001532BC"/>
    <w:rsid w:val="00154FBE"/>
    <w:rsid w:val="001554B7"/>
    <w:rsid w:val="00155CBE"/>
    <w:rsid w:val="00156D10"/>
    <w:rsid w:val="001571DE"/>
    <w:rsid w:val="00157808"/>
    <w:rsid w:val="00157A4A"/>
    <w:rsid w:val="001617FB"/>
    <w:rsid w:val="0016192C"/>
    <w:rsid w:val="00161D8C"/>
    <w:rsid w:val="00162D15"/>
    <w:rsid w:val="00164C74"/>
    <w:rsid w:val="00164CED"/>
    <w:rsid w:val="0016514E"/>
    <w:rsid w:val="0016526D"/>
    <w:rsid w:val="00165EC3"/>
    <w:rsid w:val="001726AC"/>
    <w:rsid w:val="001752EB"/>
    <w:rsid w:val="001755A2"/>
    <w:rsid w:val="00175AA2"/>
    <w:rsid w:val="001769A8"/>
    <w:rsid w:val="00177841"/>
    <w:rsid w:val="00180807"/>
    <w:rsid w:val="00180A75"/>
    <w:rsid w:val="001817E9"/>
    <w:rsid w:val="00181BAB"/>
    <w:rsid w:val="00182C3B"/>
    <w:rsid w:val="00182CE9"/>
    <w:rsid w:val="00183059"/>
    <w:rsid w:val="0018347C"/>
    <w:rsid w:val="00183779"/>
    <w:rsid w:val="00183C65"/>
    <w:rsid w:val="00184131"/>
    <w:rsid w:val="00184C1C"/>
    <w:rsid w:val="00184D89"/>
    <w:rsid w:val="0018510F"/>
    <w:rsid w:val="00185C27"/>
    <w:rsid w:val="001860FA"/>
    <w:rsid w:val="001876CB"/>
    <w:rsid w:val="00190571"/>
    <w:rsid w:val="00191265"/>
    <w:rsid w:val="00192598"/>
    <w:rsid w:val="0019265E"/>
    <w:rsid w:val="0019535C"/>
    <w:rsid w:val="001962A8"/>
    <w:rsid w:val="00197451"/>
    <w:rsid w:val="00197DC8"/>
    <w:rsid w:val="001A0E14"/>
    <w:rsid w:val="001A1365"/>
    <w:rsid w:val="001A1999"/>
    <w:rsid w:val="001A1C8D"/>
    <w:rsid w:val="001A3BFB"/>
    <w:rsid w:val="001A483B"/>
    <w:rsid w:val="001A5C03"/>
    <w:rsid w:val="001A721A"/>
    <w:rsid w:val="001A743E"/>
    <w:rsid w:val="001B0522"/>
    <w:rsid w:val="001B2E2C"/>
    <w:rsid w:val="001B353D"/>
    <w:rsid w:val="001B4BE7"/>
    <w:rsid w:val="001B6C70"/>
    <w:rsid w:val="001B6DFE"/>
    <w:rsid w:val="001B79C2"/>
    <w:rsid w:val="001C15E3"/>
    <w:rsid w:val="001C1656"/>
    <w:rsid w:val="001C1843"/>
    <w:rsid w:val="001C2281"/>
    <w:rsid w:val="001C3AA5"/>
    <w:rsid w:val="001C3E4F"/>
    <w:rsid w:val="001C4376"/>
    <w:rsid w:val="001C4D84"/>
    <w:rsid w:val="001C615D"/>
    <w:rsid w:val="001C6222"/>
    <w:rsid w:val="001C6694"/>
    <w:rsid w:val="001C7066"/>
    <w:rsid w:val="001C765C"/>
    <w:rsid w:val="001C7DD3"/>
    <w:rsid w:val="001D0651"/>
    <w:rsid w:val="001D0CAE"/>
    <w:rsid w:val="001D12B2"/>
    <w:rsid w:val="001D1D99"/>
    <w:rsid w:val="001D4180"/>
    <w:rsid w:val="001D4F7B"/>
    <w:rsid w:val="001D5174"/>
    <w:rsid w:val="001D5B55"/>
    <w:rsid w:val="001E0CD4"/>
    <w:rsid w:val="001E322B"/>
    <w:rsid w:val="001E34D3"/>
    <w:rsid w:val="001E3A2B"/>
    <w:rsid w:val="001E5E32"/>
    <w:rsid w:val="001F109E"/>
    <w:rsid w:val="001F14C4"/>
    <w:rsid w:val="001F27D5"/>
    <w:rsid w:val="001F2A64"/>
    <w:rsid w:val="001F39C7"/>
    <w:rsid w:val="001F3F31"/>
    <w:rsid w:val="001F5276"/>
    <w:rsid w:val="001F6BA9"/>
    <w:rsid w:val="001F6C06"/>
    <w:rsid w:val="001F7735"/>
    <w:rsid w:val="00203EBE"/>
    <w:rsid w:val="002047D6"/>
    <w:rsid w:val="00206DA1"/>
    <w:rsid w:val="0020784D"/>
    <w:rsid w:val="0021002A"/>
    <w:rsid w:val="00210C01"/>
    <w:rsid w:val="002113D6"/>
    <w:rsid w:val="00212421"/>
    <w:rsid w:val="00214079"/>
    <w:rsid w:val="0021449F"/>
    <w:rsid w:val="0021514F"/>
    <w:rsid w:val="002161C5"/>
    <w:rsid w:val="00216604"/>
    <w:rsid w:val="00216D2C"/>
    <w:rsid w:val="00216F0D"/>
    <w:rsid w:val="00217062"/>
    <w:rsid w:val="002175CD"/>
    <w:rsid w:val="00220B5B"/>
    <w:rsid w:val="002210BC"/>
    <w:rsid w:val="00221636"/>
    <w:rsid w:val="002232CC"/>
    <w:rsid w:val="00223B69"/>
    <w:rsid w:val="00225464"/>
    <w:rsid w:val="00225912"/>
    <w:rsid w:val="00227BEC"/>
    <w:rsid w:val="00230A90"/>
    <w:rsid w:val="002315E4"/>
    <w:rsid w:val="00231707"/>
    <w:rsid w:val="00233807"/>
    <w:rsid w:val="00234777"/>
    <w:rsid w:val="0023527E"/>
    <w:rsid w:val="0023556D"/>
    <w:rsid w:val="002357EA"/>
    <w:rsid w:val="00235ABF"/>
    <w:rsid w:val="0023625F"/>
    <w:rsid w:val="002378CF"/>
    <w:rsid w:val="00240220"/>
    <w:rsid w:val="00240B07"/>
    <w:rsid w:val="0024125E"/>
    <w:rsid w:val="002412E4"/>
    <w:rsid w:val="00241844"/>
    <w:rsid w:val="00241ABE"/>
    <w:rsid w:val="00241B05"/>
    <w:rsid w:val="00243286"/>
    <w:rsid w:val="0024365B"/>
    <w:rsid w:val="00243F26"/>
    <w:rsid w:val="00244D7E"/>
    <w:rsid w:val="00245BFC"/>
    <w:rsid w:val="0024676E"/>
    <w:rsid w:val="002467C3"/>
    <w:rsid w:val="00246819"/>
    <w:rsid w:val="00251168"/>
    <w:rsid w:val="0025327C"/>
    <w:rsid w:val="00253B53"/>
    <w:rsid w:val="0025515B"/>
    <w:rsid w:val="0025519C"/>
    <w:rsid w:val="0025569A"/>
    <w:rsid w:val="002560CF"/>
    <w:rsid w:val="00257585"/>
    <w:rsid w:val="00260D55"/>
    <w:rsid w:val="0026192D"/>
    <w:rsid w:val="00263ADF"/>
    <w:rsid w:val="00263FBE"/>
    <w:rsid w:val="00264BE0"/>
    <w:rsid w:val="002662EE"/>
    <w:rsid w:val="00266768"/>
    <w:rsid w:val="00267513"/>
    <w:rsid w:val="0027093F"/>
    <w:rsid w:val="00270B64"/>
    <w:rsid w:val="00270DC9"/>
    <w:rsid w:val="00271014"/>
    <w:rsid w:val="002722CC"/>
    <w:rsid w:val="0027388B"/>
    <w:rsid w:val="00274018"/>
    <w:rsid w:val="002741E1"/>
    <w:rsid w:val="002747CB"/>
    <w:rsid w:val="00274821"/>
    <w:rsid w:val="00274E4F"/>
    <w:rsid w:val="002751D4"/>
    <w:rsid w:val="00275C67"/>
    <w:rsid w:val="0027731F"/>
    <w:rsid w:val="00277715"/>
    <w:rsid w:val="0028056A"/>
    <w:rsid w:val="002811E3"/>
    <w:rsid w:val="0028135E"/>
    <w:rsid w:val="002831C2"/>
    <w:rsid w:val="002834B8"/>
    <w:rsid w:val="0028401E"/>
    <w:rsid w:val="002840A2"/>
    <w:rsid w:val="0028519A"/>
    <w:rsid w:val="00286185"/>
    <w:rsid w:val="00286B73"/>
    <w:rsid w:val="00286EE4"/>
    <w:rsid w:val="00287155"/>
    <w:rsid w:val="00293B9F"/>
    <w:rsid w:val="00293EFF"/>
    <w:rsid w:val="00293FEA"/>
    <w:rsid w:val="002940C7"/>
    <w:rsid w:val="002943EC"/>
    <w:rsid w:val="00294B1F"/>
    <w:rsid w:val="00295BFD"/>
    <w:rsid w:val="00295E2E"/>
    <w:rsid w:val="00296BB5"/>
    <w:rsid w:val="002A02B1"/>
    <w:rsid w:val="002A1AD3"/>
    <w:rsid w:val="002A2E69"/>
    <w:rsid w:val="002A45F9"/>
    <w:rsid w:val="002A5028"/>
    <w:rsid w:val="002A6FE1"/>
    <w:rsid w:val="002A7F42"/>
    <w:rsid w:val="002B017D"/>
    <w:rsid w:val="002B17FE"/>
    <w:rsid w:val="002B33B1"/>
    <w:rsid w:val="002B3619"/>
    <w:rsid w:val="002B4D9E"/>
    <w:rsid w:val="002B7E75"/>
    <w:rsid w:val="002C0DC5"/>
    <w:rsid w:val="002C0EBE"/>
    <w:rsid w:val="002C2B80"/>
    <w:rsid w:val="002C3386"/>
    <w:rsid w:val="002C3D93"/>
    <w:rsid w:val="002C3E2F"/>
    <w:rsid w:val="002C4E12"/>
    <w:rsid w:val="002C4ECE"/>
    <w:rsid w:val="002C5733"/>
    <w:rsid w:val="002C5DD6"/>
    <w:rsid w:val="002C5E56"/>
    <w:rsid w:val="002C5F53"/>
    <w:rsid w:val="002C7540"/>
    <w:rsid w:val="002C78EA"/>
    <w:rsid w:val="002D02FF"/>
    <w:rsid w:val="002D1AA5"/>
    <w:rsid w:val="002D30A1"/>
    <w:rsid w:val="002D4884"/>
    <w:rsid w:val="002D56FC"/>
    <w:rsid w:val="002D57D4"/>
    <w:rsid w:val="002D5923"/>
    <w:rsid w:val="002D6124"/>
    <w:rsid w:val="002D6A1F"/>
    <w:rsid w:val="002D7C65"/>
    <w:rsid w:val="002D7F08"/>
    <w:rsid w:val="002E086F"/>
    <w:rsid w:val="002E1018"/>
    <w:rsid w:val="002E2183"/>
    <w:rsid w:val="002E2850"/>
    <w:rsid w:val="002E3962"/>
    <w:rsid w:val="002E3A03"/>
    <w:rsid w:val="002E40D1"/>
    <w:rsid w:val="002E41A9"/>
    <w:rsid w:val="002E5D31"/>
    <w:rsid w:val="002E654C"/>
    <w:rsid w:val="002E70C6"/>
    <w:rsid w:val="002F0127"/>
    <w:rsid w:val="002F0669"/>
    <w:rsid w:val="002F0B36"/>
    <w:rsid w:val="002F1154"/>
    <w:rsid w:val="002F126F"/>
    <w:rsid w:val="002F13F3"/>
    <w:rsid w:val="002F19AA"/>
    <w:rsid w:val="002F1E4F"/>
    <w:rsid w:val="002F1FE8"/>
    <w:rsid w:val="002F2069"/>
    <w:rsid w:val="002F3D37"/>
    <w:rsid w:val="002F6E31"/>
    <w:rsid w:val="002F707B"/>
    <w:rsid w:val="002F73B2"/>
    <w:rsid w:val="00301D96"/>
    <w:rsid w:val="0030242A"/>
    <w:rsid w:val="00303231"/>
    <w:rsid w:val="00304052"/>
    <w:rsid w:val="00304E58"/>
    <w:rsid w:val="003064C9"/>
    <w:rsid w:val="003100D3"/>
    <w:rsid w:val="00311CEE"/>
    <w:rsid w:val="00311EBD"/>
    <w:rsid w:val="00314C28"/>
    <w:rsid w:val="00316589"/>
    <w:rsid w:val="00316D89"/>
    <w:rsid w:val="00317453"/>
    <w:rsid w:val="0031776C"/>
    <w:rsid w:val="0032276C"/>
    <w:rsid w:val="00323708"/>
    <w:rsid w:val="00323FB8"/>
    <w:rsid w:val="00324BFF"/>
    <w:rsid w:val="00324E84"/>
    <w:rsid w:val="003259E6"/>
    <w:rsid w:val="00325AC0"/>
    <w:rsid w:val="00325B02"/>
    <w:rsid w:val="00325C6B"/>
    <w:rsid w:val="00326276"/>
    <w:rsid w:val="0032649C"/>
    <w:rsid w:val="003266C6"/>
    <w:rsid w:val="00326CEF"/>
    <w:rsid w:val="003274DC"/>
    <w:rsid w:val="00330A1F"/>
    <w:rsid w:val="00330A74"/>
    <w:rsid w:val="00331F77"/>
    <w:rsid w:val="00334594"/>
    <w:rsid w:val="00335BAF"/>
    <w:rsid w:val="003366F5"/>
    <w:rsid w:val="0034010F"/>
    <w:rsid w:val="0034013D"/>
    <w:rsid w:val="0034040F"/>
    <w:rsid w:val="00340A3E"/>
    <w:rsid w:val="00340F7D"/>
    <w:rsid w:val="003410FF"/>
    <w:rsid w:val="00341320"/>
    <w:rsid w:val="003416BF"/>
    <w:rsid w:val="00341A1F"/>
    <w:rsid w:val="00341D41"/>
    <w:rsid w:val="00342777"/>
    <w:rsid w:val="00342D19"/>
    <w:rsid w:val="00343A3E"/>
    <w:rsid w:val="00344101"/>
    <w:rsid w:val="003447EE"/>
    <w:rsid w:val="00344B1E"/>
    <w:rsid w:val="003459C5"/>
    <w:rsid w:val="00345B81"/>
    <w:rsid w:val="00347732"/>
    <w:rsid w:val="0034777F"/>
    <w:rsid w:val="00347DA0"/>
    <w:rsid w:val="00351386"/>
    <w:rsid w:val="00351BE3"/>
    <w:rsid w:val="003524C2"/>
    <w:rsid w:val="0035261C"/>
    <w:rsid w:val="00355210"/>
    <w:rsid w:val="00357EE9"/>
    <w:rsid w:val="00360F0E"/>
    <w:rsid w:val="00361423"/>
    <w:rsid w:val="00362128"/>
    <w:rsid w:val="00362CB5"/>
    <w:rsid w:val="00363874"/>
    <w:rsid w:val="00363BFF"/>
    <w:rsid w:val="003643C3"/>
    <w:rsid w:val="003645C1"/>
    <w:rsid w:val="00364805"/>
    <w:rsid w:val="00364B17"/>
    <w:rsid w:val="00365C80"/>
    <w:rsid w:val="003662C5"/>
    <w:rsid w:val="00366AAE"/>
    <w:rsid w:val="003671F1"/>
    <w:rsid w:val="00370088"/>
    <w:rsid w:val="00370529"/>
    <w:rsid w:val="003714A0"/>
    <w:rsid w:val="00371FDA"/>
    <w:rsid w:val="003724FB"/>
    <w:rsid w:val="00372966"/>
    <w:rsid w:val="00372ED5"/>
    <w:rsid w:val="00373B45"/>
    <w:rsid w:val="00373F6D"/>
    <w:rsid w:val="003748EC"/>
    <w:rsid w:val="003750AF"/>
    <w:rsid w:val="00376652"/>
    <w:rsid w:val="00377615"/>
    <w:rsid w:val="00381D31"/>
    <w:rsid w:val="00381DAF"/>
    <w:rsid w:val="003823B7"/>
    <w:rsid w:val="00384FC4"/>
    <w:rsid w:val="00387BA1"/>
    <w:rsid w:val="003909A5"/>
    <w:rsid w:val="00391BFB"/>
    <w:rsid w:val="00391D89"/>
    <w:rsid w:val="00392DDA"/>
    <w:rsid w:val="00392F53"/>
    <w:rsid w:val="0039509D"/>
    <w:rsid w:val="00395D8C"/>
    <w:rsid w:val="0039622D"/>
    <w:rsid w:val="00396332"/>
    <w:rsid w:val="00396ABB"/>
    <w:rsid w:val="00396BB0"/>
    <w:rsid w:val="00396F5F"/>
    <w:rsid w:val="00397993"/>
    <w:rsid w:val="003A00BA"/>
    <w:rsid w:val="003A0A6C"/>
    <w:rsid w:val="003A0DDB"/>
    <w:rsid w:val="003A110D"/>
    <w:rsid w:val="003A164C"/>
    <w:rsid w:val="003A3483"/>
    <w:rsid w:val="003A3804"/>
    <w:rsid w:val="003A49CF"/>
    <w:rsid w:val="003A5F48"/>
    <w:rsid w:val="003A67B1"/>
    <w:rsid w:val="003A7B60"/>
    <w:rsid w:val="003A7CDB"/>
    <w:rsid w:val="003B0970"/>
    <w:rsid w:val="003B1304"/>
    <w:rsid w:val="003B2037"/>
    <w:rsid w:val="003B2D2F"/>
    <w:rsid w:val="003B4280"/>
    <w:rsid w:val="003B4289"/>
    <w:rsid w:val="003B4B20"/>
    <w:rsid w:val="003B5143"/>
    <w:rsid w:val="003B5AFF"/>
    <w:rsid w:val="003B6241"/>
    <w:rsid w:val="003B6AFA"/>
    <w:rsid w:val="003B6C9D"/>
    <w:rsid w:val="003B6CCA"/>
    <w:rsid w:val="003C05ED"/>
    <w:rsid w:val="003C0ADC"/>
    <w:rsid w:val="003C134D"/>
    <w:rsid w:val="003C2DD2"/>
    <w:rsid w:val="003C459D"/>
    <w:rsid w:val="003C4E0B"/>
    <w:rsid w:val="003C59D1"/>
    <w:rsid w:val="003C6CFC"/>
    <w:rsid w:val="003C72BF"/>
    <w:rsid w:val="003C7A61"/>
    <w:rsid w:val="003C7BF7"/>
    <w:rsid w:val="003D0206"/>
    <w:rsid w:val="003D10EC"/>
    <w:rsid w:val="003D22FE"/>
    <w:rsid w:val="003D2992"/>
    <w:rsid w:val="003D3100"/>
    <w:rsid w:val="003D32A8"/>
    <w:rsid w:val="003D368F"/>
    <w:rsid w:val="003D3698"/>
    <w:rsid w:val="003D39A5"/>
    <w:rsid w:val="003D3C23"/>
    <w:rsid w:val="003D4DD9"/>
    <w:rsid w:val="003D6942"/>
    <w:rsid w:val="003D6A6F"/>
    <w:rsid w:val="003D7A0F"/>
    <w:rsid w:val="003E1E22"/>
    <w:rsid w:val="003E1FB6"/>
    <w:rsid w:val="003E315E"/>
    <w:rsid w:val="003E3F2A"/>
    <w:rsid w:val="003E62BB"/>
    <w:rsid w:val="003F069F"/>
    <w:rsid w:val="003F07D4"/>
    <w:rsid w:val="003F13B6"/>
    <w:rsid w:val="003F13EC"/>
    <w:rsid w:val="003F15FD"/>
    <w:rsid w:val="003F32B7"/>
    <w:rsid w:val="003F39DB"/>
    <w:rsid w:val="003F3EB4"/>
    <w:rsid w:val="003F4CB4"/>
    <w:rsid w:val="003F76D7"/>
    <w:rsid w:val="003F78C7"/>
    <w:rsid w:val="0040055B"/>
    <w:rsid w:val="00400582"/>
    <w:rsid w:val="004008F0"/>
    <w:rsid w:val="00400DE2"/>
    <w:rsid w:val="00401727"/>
    <w:rsid w:val="00401EE0"/>
    <w:rsid w:val="004024EA"/>
    <w:rsid w:val="00402A8D"/>
    <w:rsid w:val="00402FAC"/>
    <w:rsid w:val="00403664"/>
    <w:rsid w:val="0040383D"/>
    <w:rsid w:val="00403925"/>
    <w:rsid w:val="00404512"/>
    <w:rsid w:val="00405698"/>
    <w:rsid w:val="00406562"/>
    <w:rsid w:val="00406B75"/>
    <w:rsid w:val="00410AF7"/>
    <w:rsid w:val="00411C16"/>
    <w:rsid w:val="00411E40"/>
    <w:rsid w:val="00413DE3"/>
    <w:rsid w:val="004150E4"/>
    <w:rsid w:val="00416130"/>
    <w:rsid w:val="00417468"/>
    <w:rsid w:val="00421657"/>
    <w:rsid w:val="0042178C"/>
    <w:rsid w:val="00422835"/>
    <w:rsid w:val="004229BC"/>
    <w:rsid w:val="00422F33"/>
    <w:rsid w:val="004239EC"/>
    <w:rsid w:val="00423B05"/>
    <w:rsid w:val="00424EE7"/>
    <w:rsid w:val="00425854"/>
    <w:rsid w:val="00426B83"/>
    <w:rsid w:val="0042759F"/>
    <w:rsid w:val="004303DF"/>
    <w:rsid w:val="004309F5"/>
    <w:rsid w:val="00430EFF"/>
    <w:rsid w:val="004322D6"/>
    <w:rsid w:val="004327C2"/>
    <w:rsid w:val="00432CE2"/>
    <w:rsid w:val="0043324D"/>
    <w:rsid w:val="00433844"/>
    <w:rsid w:val="0043469F"/>
    <w:rsid w:val="00434A7B"/>
    <w:rsid w:val="004354D2"/>
    <w:rsid w:val="00435796"/>
    <w:rsid w:val="004361C3"/>
    <w:rsid w:val="00441FB8"/>
    <w:rsid w:val="004426FC"/>
    <w:rsid w:val="00442D47"/>
    <w:rsid w:val="00442F7E"/>
    <w:rsid w:val="0044330E"/>
    <w:rsid w:val="00443691"/>
    <w:rsid w:val="004436FE"/>
    <w:rsid w:val="004439DA"/>
    <w:rsid w:val="004443F0"/>
    <w:rsid w:val="00444E9A"/>
    <w:rsid w:val="00445304"/>
    <w:rsid w:val="004456F9"/>
    <w:rsid w:val="00445FBF"/>
    <w:rsid w:val="00446D9D"/>
    <w:rsid w:val="00446E94"/>
    <w:rsid w:val="00450603"/>
    <w:rsid w:val="0045108A"/>
    <w:rsid w:val="00451FDF"/>
    <w:rsid w:val="0045235B"/>
    <w:rsid w:val="00452C33"/>
    <w:rsid w:val="00452DDB"/>
    <w:rsid w:val="0045494D"/>
    <w:rsid w:val="00456354"/>
    <w:rsid w:val="004564F4"/>
    <w:rsid w:val="0045652A"/>
    <w:rsid w:val="0045694E"/>
    <w:rsid w:val="004573D5"/>
    <w:rsid w:val="00460021"/>
    <w:rsid w:val="004605DB"/>
    <w:rsid w:val="00461D3B"/>
    <w:rsid w:val="00462663"/>
    <w:rsid w:val="0046341C"/>
    <w:rsid w:val="00463752"/>
    <w:rsid w:val="00463EBC"/>
    <w:rsid w:val="0046432A"/>
    <w:rsid w:val="00464BFB"/>
    <w:rsid w:val="00465511"/>
    <w:rsid w:val="004658CC"/>
    <w:rsid w:val="00466047"/>
    <w:rsid w:val="00466893"/>
    <w:rsid w:val="00467E4E"/>
    <w:rsid w:val="00467FD2"/>
    <w:rsid w:val="00471B62"/>
    <w:rsid w:val="0047266C"/>
    <w:rsid w:val="004727E1"/>
    <w:rsid w:val="004759DD"/>
    <w:rsid w:val="00475B81"/>
    <w:rsid w:val="00477AAA"/>
    <w:rsid w:val="0048058F"/>
    <w:rsid w:val="004805C2"/>
    <w:rsid w:val="00482A7C"/>
    <w:rsid w:val="00482E36"/>
    <w:rsid w:val="00482F5F"/>
    <w:rsid w:val="004836B9"/>
    <w:rsid w:val="00483785"/>
    <w:rsid w:val="00484E38"/>
    <w:rsid w:val="0048575D"/>
    <w:rsid w:val="00486CFA"/>
    <w:rsid w:val="00486D7E"/>
    <w:rsid w:val="0048703B"/>
    <w:rsid w:val="0048705F"/>
    <w:rsid w:val="004905A3"/>
    <w:rsid w:val="0049145C"/>
    <w:rsid w:val="0049194A"/>
    <w:rsid w:val="004921B1"/>
    <w:rsid w:val="004927F9"/>
    <w:rsid w:val="00493D9D"/>
    <w:rsid w:val="00494B73"/>
    <w:rsid w:val="00495136"/>
    <w:rsid w:val="00496EFE"/>
    <w:rsid w:val="00496FE1"/>
    <w:rsid w:val="0049757D"/>
    <w:rsid w:val="0049776F"/>
    <w:rsid w:val="004978CC"/>
    <w:rsid w:val="00497EA7"/>
    <w:rsid w:val="004A1134"/>
    <w:rsid w:val="004A2070"/>
    <w:rsid w:val="004A296B"/>
    <w:rsid w:val="004A3C54"/>
    <w:rsid w:val="004A3E60"/>
    <w:rsid w:val="004A3F85"/>
    <w:rsid w:val="004A652A"/>
    <w:rsid w:val="004A7AF0"/>
    <w:rsid w:val="004B2CE1"/>
    <w:rsid w:val="004B3176"/>
    <w:rsid w:val="004B3727"/>
    <w:rsid w:val="004B5DBA"/>
    <w:rsid w:val="004B648E"/>
    <w:rsid w:val="004B689A"/>
    <w:rsid w:val="004B69E8"/>
    <w:rsid w:val="004B7162"/>
    <w:rsid w:val="004C0288"/>
    <w:rsid w:val="004C2D2D"/>
    <w:rsid w:val="004C2D6A"/>
    <w:rsid w:val="004C2ECE"/>
    <w:rsid w:val="004C3C40"/>
    <w:rsid w:val="004C4A9E"/>
    <w:rsid w:val="004C6B25"/>
    <w:rsid w:val="004C7A87"/>
    <w:rsid w:val="004C7F61"/>
    <w:rsid w:val="004D111D"/>
    <w:rsid w:val="004D1BCC"/>
    <w:rsid w:val="004D1E6D"/>
    <w:rsid w:val="004D3971"/>
    <w:rsid w:val="004D42D4"/>
    <w:rsid w:val="004D4450"/>
    <w:rsid w:val="004D5F81"/>
    <w:rsid w:val="004D656C"/>
    <w:rsid w:val="004E0129"/>
    <w:rsid w:val="004E13DA"/>
    <w:rsid w:val="004E1654"/>
    <w:rsid w:val="004E191C"/>
    <w:rsid w:val="004E1CE6"/>
    <w:rsid w:val="004E2694"/>
    <w:rsid w:val="004E2A5D"/>
    <w:rsid w:val="004E3789"/>
    <w:rsid w:val="004E3A0E"/>
    <w:rsid w:val="004E3D84"/>
    <w:rsid w:val="004E4685"/>
    <w:rsid w:val="004E49A8"/>
    <w:rsid w:val="004E5207"/>
    <w:rsid w:val="004E5ABA"/>
    <w:rsid w:val="004E61F5"/>
    <w:rsid w:val="004E748B"/>
    <w:rsid w:val="004F1507"/>
    <w:rsid w:val="004F30C6"/>
    <w:rsid w:val="004F4849"/>
    <w:rsid w:val="004F4D33"/>
    <w:rsid w:val="004F595F"/>
    <w:rsid w:val="004F6009"/>
    <w:rsid w:val="004F7AFC"/>
    <w:rsid w:val="004F7EC7"/>
    <w:rsid w:val="00500BE3"/>
    <w:rsid w:val="005018CB"/>
    <w:rsid w:val="005026A1"/>
    <w:rsid w:val="00502F26"/>
    <w:rsid w:val="00504890"/>
    <w:rsid w:val="005049C3"/>
    <w:rsid w:val="00504B0D"/>
    <w:rsid w:val="00505AEA"/>
    <w:rsid w:val="005063E3"/>
    <w:rsid w:val="00507159"/>
    <w:rsid w:val="005071EF"/>
    <w:rsid w:val="005079A2"/>
    <w:rsid w:val="00510433"/>
    <w:rsid w:val="00511519"/>
    <w:rsid w:val="00511BD0"/>
    <w:rsid w:val="005141F1"/>
    <w:rsid w:val="0051482E"/>
    <w:rsid w:val="00514A98"/>
    <w:rsid w:val="00514EB8"/>
    <w:rsid w:val="00514FCD"/>
    <w:rsid w:val="0051636F"/>
    <w:rsid w:val="0052008D"/>
    <w:rsid w:val="00520FF5"/>
    <w:rsid w:val="00521D2B"/>
    <w:rsid w:val="005223E3"/>
    <w:rsid w:val="005233E4"/>
    <w:rsid w:val="005259FD"/>
    <w:rsid w:val="00526146"/>
    <w:rsid w:val="00526D30"/>
    <w:rsid w:val="00526FB1"/>
    <w:rsid w:val="00530274"/>
    <w:rsid w:val="0053037A"/>
    <w:rsid w:val="005309E6"/>
    <w:rsid w:val="00530EBF"/>
    <w:rsid w:val="005310A2"/>
    <w:rsid w:val="0053144F"/>
    <w:rsid w:val="005343F8"/>
    <w:rsid w:val="00534546"/>
    <w:rsid w:val="00534791"/>
    <w:rsid w:val="00534885"/>
    <w:rsid w:val="00534F57"/>
    <w:rsid w:val="00534F59"/>
    <w:rsid w:val="0053516B"/>
    <w:rsid w:val="00535433"/>
    <w:rsid w:val="0054062D"/>
    <w:rsid w:val="005414A2"/>
    <w:rsid w:val="00541850"/>
    <w:rsid w:val="00543208"/>
    <w:rsid w:val="00543940"/>
    <w:rsid w:val="005447FA"/>
    <w:rsid w:val="005453C5"/>
    <w:rsid w:val="00547CF6"/>
    <w:rsid w:val="00551C5B"/>
    <w:rsid w:val="00551EE8"/>
    <w:rsid w:val="005530A6"/>
    <w:rsid w:val="005530C8"/>
    <w:rsid w:val="00554506"/>
    <w:rsid w:val="00554960"/>
    <w:rsid w:val="00555B04"/>
    <w:rsid w:val="00556506"/>
    <w:rsid w:val="00556A41"/>
    <w:rsid w:val="00556EFF"/>
    <w:rsid w:val="00557EFE"/>
    <w:rsid w:val="00560A5B"/>
    <w:rsid w:val="00560BE4"/>
    <w:rsid w:val="00561EF5"/>
    <w:rsid w:val="0056223F"/>
    <w:rsid w:val="005642A6"/>
    <w:rsid w:val="00564AB2"/>
    <w:rsid w:val="005661CD"/>
    <w:rsid w:val="0057033C"/>
    <w:rsid w:val="00570387"/>
    <w:rsid w:val="005705F0"/>
    <w:rsid w:val="0057145A"/>
    <w:rsid w:val="00571ADB"/>
    <w:rsid w:val="00572036"/>
    <w:rsid w:val="005723B2"/>
    <w:rsid w:val="0057269B"/>
    <w:rsid w:val="00573787"/>
    <w:rsid w:val="00573FCB"/>
    <w:rsid w:val="005753CD"/>
    <w:rsid w:val="00577082"/>
    <w:rsid w:val="00577D9F"/>
    <w:rsid w:val="00580B2F"/>
    <w:rsid w:val="00581BC0"/>
    <w:rsid w:val="005829D6"/>
    <w:rsid w:val="00582CE3"/>
    <w:rsid w:val="005834A0"/>
    <w:rsid w:val="0058400D"/>
    <w:rsid w:val="00584030"/>
    <w:rsid w:val="005843F8"/>
    <w:rsid w:val="005844E0"/>
    <w:rsid w:val="00584ACA"/>
    <w:rsid w:val="00585859"/>
    <w:rsid w:val="00586590"/>
    <w:rsid w:val="0059037A"/>
    <w:rsid w:val="00590B3D"/>
    <w:rsid w:val="0059530E"/>
    <w:rsid w:val="005956D5"/>
    <w:rsid w:val="005966DA"/>
    <w:rsid w:val="005970E6"/>
    <w:rsid w:val="005971F2"/>
    <w:rsid w:val="005975B7"/>
    <w:rsid w:val="00597F80"/>
    <w:rsid w:val="005A25F5"/>
    <w:rsid w:val="005A265C"/>
    <w:rsid w:val="005A2E86"/>
    <w:rsid w:val="005A2F80"/>
    <w:rsid w:val="005A2FA9"/>
    <w:rsid w:val="005A3585"/>
    <w:rsid w:val="005A6046"/>
    <w:rsid w:val="005B04FD"/>
    <w:rsid w:val="005B10B3"/>
    <w:rsid w:val="005B12F3"/>
    <w:rsid w:val="005B1333"/>
    <w:rsid w:val="005B2B14"/>
    <w:rsid w:val="005B30FF"/>
    <w:rsid w:val="005B43BD"/>
    <w:rsid w:val="005B537D"/>
    <w:rsid w:val="005B630D"/>
    <w:rsid w:val="005B6338"/>
    <w:rsid w:val="005B6BEE"/>
    <w:rsid w:val="005B6E48"/>
    <w:rsid w:val="005B6E4F"/>
    <w:rsid w:val="005C0BFE"/>
    <w:rsid w:val="005C23B2"/>
    <w:rsid w:val="005C27C4"/>
    <w:rsid w:val="005C2F1D"/>
    <w:rsid w:val="005C302A"/>
    <w:rsid w:val="005C3968"/>
    <w:rsid w:val="005C3B1F"/>
    <w:rsid w:val="005C4B3A"/>
    <w:rsid w:val="005C4BAC"/>
    <w:rsid w:val="005C4C4D"/>
    <w:rsid w:val="005C5343"/>
    <w:rsid w:val="005C55C6"/>
    <w:rsid w:val="005C55E8"/>
    <w:rsid w:val="005C580E"/>
    <w:rsid w:val="005D0415"/>
    <w:rsid w:val="005D23B4"/>
    <w:rsid w:val="005D2AB2"/>
    <w:rsid w:val="005D465D"/>
    <w:rsid w:val="005D575C"/>
    <w:rsid w:val="005D576C"/>
    <w:rsid w:val="005D5C6E"/>
    <w:rsid w:val="005D607F"/>
    <w:rsid w:val="005D69F6"/>
    <w:rsid w:val="005D7087"/>
    <w:rsid w:val="005D75C0"/>
    <w:rsid w:val="005E0539"/>
    <w:rsid w:val="005E1FF0"/>
    <w:rsid w:val="005E229F"/>
    <w:rsid w:val="005E234F"/>
    <w:rsid w:val="005E2BDC"/>
    <w:rsid w:val="005E3000"/>
    <w:rsid w:val="005E49E1"/>
    <w:rsid w:val="005E5388"/>
    <w:rsid w:val="005E53C6"/>
    <w:rsid w:val="005E5845"/>
    <w:rsid w:val="005E5A21"/>
    <w:rsid w:val="005E5E84"/>
    <w:rsid w:val="005E5FC9"/>
    <w:rsid w:val="005E763C"/>
    <w:rsid w:val="005E7A15"/>
    <w:rsid w:val="005F013C"/>
    <w:rsid w:val="005F1099"/>
    <w:rsid w:val="005F160B"/>
    <w:rsid w:val="005F235C"/>
    <w:rsid w:val="005F2713"/>
    <w:rsid w:val="005F29B0"/>
    <w:rsid w:val="005F3429"/>
    <w:rsid w:val="005F3B63"/>
    <w:rsid w:val="005F61B8"/>
    <w:rsid w:val="005F62FA"/>
    <w:rsid w:val="005F6A49"/>
    <w:rsid w:val="005F79D8"/>
    <w:rsid w:val="005F7DE6"/>
    <w:rsid w:val="00601436"/>
    <w:rsid w:val="006015EA"/>
    <w:rsid w:val="006018D2"/>
    <w:rsid w:val="006019DD"/>
    <w:rsid w:val="00601BC1"/>
    <w:rsid w:val="00602C58"/>
    <w:rsid w:val="006032B0"/>
    <w:rsid w:val="00603C56"/>
    <w:rsid w:val="00603DEA"/>
    <w:rsid w:val="00603EB4"/>
    <w:rsid w:val="00604E45"/>
    <w:rsid w:val="00607CFF"/>
    <w:rsid w:val="00610440"/>
    <w:rsid w:val="0061123A"/>
    <w:rsid w:val="006113D9"/>
    <w:rsid w:val="00611A9C"/>
    <w:rsid w:val="00612D8B"/>
    <w:rsid w:val="006132C4"/>
    <w:rsid w:val="0061369A"/>
    <w:rsid w:val="00613C68"/>
    <w:rsid w:val="00615013"/>
    <w:rsid w:val="0061797C"/>
    <w:rsid w:val="00617AF9"/>
    <w:rsid w:val="00620068"/>
    <w:rsid w:val="006208ED"/>
    <w:rsid w:val="00622781"/>
    <w:rsid w:val="00622E86"/>
    <w:rsid w:val="00622E8A"/>
    <w:rsid w:val="00623025"/>
    <w:rsid w:val="0062323E"/>
    <w:rsid w:val="00623D8B"/>
    <w:rsid w:val="00623F80"/>
    <w:rsid w:val="0062505C"/>
    <w:rsid w:val="00625F9B"/>
    <w:rsid w:val="006265B8"/>
    <w:rsid w:val="0062727C"/>
    <w:rsid w:val="0062775A"/>
    <w:rsid w:val="00630075"/>
    <w:rsid w:val="00631222"/>
    <w:rsid w:val="00631AC1"/>
    <w:rsid w:val="00631DDD"/>
    <w:rsid w:val="00632635"/>
    <w:rsid w:val="006345AF"/>
    <w:rsid w:val="00634C0A"/>
    <w:rsid w:val="0063524C"/>
    <w:rsid w:val="006352CD"/>
    <w:rsid w:val="006356CB"/>
    <w:rsid w:val="00635783"/>
    <w:rsid w:val="00635A0D"/>
    <w:rsid w:val="00636313"/>
    <w:rsid w:val="00636A7A"/>
    <w:rsid w:val="00636E25"/>
    <w:rsid w:val="00637F83"/>
    <w:rsid w:val="00640171"/>
    <w:rsid w:val="00640B47"/>
    <w:rsid w:val="006417C6"/>
    <w:rsid w:val="006426AF"/>
    <w:rsid w:val="00644DF8"/>
    <w:rsid w:val="0064513F"/>
    <w:rsid w:val="00645207"/>
    <w:rsid w:val="00645473"/>
    <w:rsid w:val="0064547C"/>
    <w:rsid w:val="00645C24"/>
    <w:rsid w:val="00645E85"/>
    <w:rsid w:val="00647B55"/>
    <w:rsid w:val="00647C04"/>
    <w:rsid w:val="00647DBF"/>
    <w:rsid w:val="00651627"/>
    <w:rsid w:val="006519D1"/>
    <w:rsid w:val="00651DD2"/>
    <w:rsid w:val="0065201C"/>
    <w:rsid w:val="00652A48"/>
    <w:rsid w:val="0065312B"/>
    <w:rsid w:val="00653425"/>
    <w:rsid w:val="00653652"/>
    <w:rsid w:val="006538F9"/>
    <w:rsid w:val="0065402E"/>
    <w:rsid w:val="00654156"/>
    <w:rsid w:val="00654A1B"/>
    <w:rsid w:val="00654A3B"/>
    <w:rsid w:val="00654A94"/>
    <w:rsid w:val="00654AA2"/>
    <w:rsid w:val="00655003"/>
    <w:rsid w:val="006569B7"/>
    <w:rsid w:val="00657FFE"/>
    <w:rsid w:val="0066139A"/>
    <w:rsid w:val="00661CE5"/>
    <w:rsid w:val="00661D02"/>
    <w:rsid w:val="0066269A"/>
    <w:rsid w:val="00662791"/>
    <w:rsid w:val="00662A8D"/>
    <w:rsid w:val="00662D6E"/>
    <w:rsid w:val="00664D93"/>
    <w:rsid w:val="006650B9"/>
    <w:rsid w:val="00666ED0"/>
    <w:rsid w:val="006679C1"/>
    <w:rsid w:val="00667A03"/>
    <w:rsid w:val="00670BD1"/>
    <w:rsid w:val="006714A9"/>
    <w:rsid w:val="00672C2B"/>
    <w:rsid w:val="00672E0F"/>
    <w:rsid w:val="00673A7F"/>
    <w:rsid w:val="00673DA6"/>
    <w:rsid w:val="0067401D"/>
    <w:rsid w:val="0067499D"/>
    <w:rsid w:val="00675913"/>
    <w:rsid w:val="006763FA"/>
    <w:rsid w:val="00676433"/>
    <w:rsid w:val="00676BD6"/>
    <w:rsid w:val="00677302"/>
    <w:rsid w:val="00677A47"/>
    <w:rsid w:val="00680563"/>
    <w:rsid w:val="00680F7D"/>
    <w:rsid w:val="00681817"/>
    <w:rsid w:val="00682668"/>
    <w:rsid w:val="00682FBF"/>
    <w:rsid w:val="00683518"/>
    <w:rsid w:val="00683FA8"/>
    <w:rsid w:val="00684821"/>
    <w:rsid w:val="00685A71"/>
    <w:rsid w:val="00685DD1"/>
    <w:rsid w:val="006867EC"/>
    <w:rsid w:val="00690AB8"/>
    <w:rsid w:val="00692EFF"/>
    <w:rsid w:val="00693890"/>
    <w:rsid w:val="006946A2"/>
    <w:rsid w:val="00696ED8"/>
    <w:rsid w:val="006970D5"/>
    <w:rsid w:val="006A2B7E"/>
    <w:rsid w:val="006A4BBA"/>
    <w:rsid w:val="006A6158"/>
    <w:rsid w:val="006B040E"/>
    <w:rsid w:val="006B1781"/>
    <w:rsid w:val="006B2B0D"/>
    <w:rsid w:val="006B2C4F"/>
    <w:rsid w:val="006B2D52"/>
    <w:rsid w:val="006B3047"/>
    <w:rsid w:val="006B41DC"/>
    <w:rsid w:val="006B41EA"/>
    <w:rsid w:val="006B5AC0"/>
    <w:rsid w:val="006B674D"/>
    <w:rsid w:val="006B6D02"/>
    <w:rsid w:val="006B7587"/>
    <w:rsid w:val="006B771B"/>
    <w:rsid w:val="006B7789"/>
    <w:rsid w:val="006B77C6"/>
    <w:rsid w:val="006B7D44"/>
    <w:rsid w:val="006B7F16"/>
    <w:rsid w:val="006C1033"/>
    <w:rsid w:val="006C1AA9"/>
    <w:rsid w:val="006C1BFF"/>
    <w:rsid w:val="006C2258"/>
    <w:rsid w:val="006C259E"/>
    <w:rsid w:val="006C687D"/>
    <w:rsid w:val="006D16C3"/>
    <w:rsid w:val="006D1753"/>
    <w:rsid w:val="006D1EFE"/>
    <w:rsid w:val="006D2C82"/>
    <w:rsid w:val="006D3799"/>
    <w:rsid w:val="006D4CF5"/>
    <w:rsid w:val="006D520A"/>
    <w:rsid w:val="006D7E2A"/>
    <w:rsid w:val="006E0113"/>
    <w:rsid w:val="006E0192"/>
    <w:rsid w:val="006E0DA8"/>
    <w:rsid w:val="006E0FBB"/>
    <w:rsid w:val="006E10D4"/>
    <w:rsid w:val="006E12F2"/>
    <w:rsid w:val="006E1FEC"/>
    <w:rsid w:val="006E3678"/>
    <w:rsid w:val="006E3F23"/>
    <w:rsid w:val="006E4304"/>
    <w:rsid w:val="006E4397"/>
    <w:rsid w:val="006E62C8"/>
    <w:rsid w:val="006E786F"/>
    <w:rsid w:val="006F1007"/>
    <w:rsid w:val="006F12BD"/>
    <w:rsid w:val="006F17A2"/>
    <w:rsid w:val="006F2C8A"/>
    <w:rsid w:val="006F2E48"/>
    <w:rsid w:val="006F34B6"/>
    <w:rsid w:val="006F4F11"/>
    <w:rsid w:val="006F52C2"/>
    <w:rsid w:val="006F6B80"/>
    <w:rsid w:val="00701074"/>
    <w:rsid w:val="00702353"/>
    <w:rsid w:val="007024AC"/>
    <w:rsid w:val="00702CCC"/>
    <w:rsid w:val="00702E74"/>
    <w:rsid w:val="00702EBB"/>
    <w:rsid w:val="00703C83"/>
    <w:rsid w:val="0070448E"/>
    <w:rsid w:val="00704EA1"/>
    <w:rsid w:val="007054D0"/>
    <w:rsid w:val="00705CB7"/>
    <w:rsid w:val="00705D23"/>
    <w:rsid w:val="0070735D"/>
    <w:rsid w:val="00707894"/>
    <w:rsid w:val="00707908"/>
    <w:rsid w:val="00710EC5"/>
    <w:rsid w:val="007115B6"/>
    <w:rsid w:val="00712552"/>
    <w:rsid w:val="007126DC"/>
    <w:rsid w:val="007135DD"/>
    <w:rsid w:val="00714183"/>
    <w:rsid w:val="00715229"/>
    <w:rsid w:val="00716E4F"/>
    <w:rsid w:val="00720011"/>
    <w:rsid w:val="0072065D"/>
    <w:rsid w:val="00721AE7"/>
    <w:rsid w:val="00721B6B"/>
    <w:rsid w:val="0072264A"/>
    <w:rsid w:val="0072342F"/>
    <w:rsid w:val="007234DE"/>
    <w:rsid w:val="0072383F"/>
    <w:rsid w:val="0072401F"/>
    <w:rsid w:val="00724167"/>
    <w:rsid w:val="00724E58"/>
    <w:rsid w:val="00725D58"/>
    <w:rsid w:val="00726286"/>
    <w:rsid w:val="0073226F"/>
    <w:rsid w:val="0073283F"/>
    <w:rsid w:val="00732D6A"/>
    <w:rsid w:val="0073300A"/>
    <w:rsid w:val="0073428B"/>
    <w:rsid w:val="00734292"/>
    <w:rsid w:val="00734F81"/>
    <w:rsid w:val="00735363"/>
    <w:rsid w:val="007363ED"/>
    <w:rsid w:val="007412A6"/>
    <w:rsid w:val="0074270B"/>
    <w:rsid w:val="0074319B"/>
    <w:rsid w:val="00743F11"/>
    <w:rsid w:val="00744607"/>
    <w:rsid w:val="0074520E"/>
    <w:rsid w:val="00745E89"/>
    <w:rsid w:val="00746AF8"/>
    <w:rsid w:val="0074746B"/>
    <w:rsid w:val="007501BA"/>
    <w:rsid w:val="00751C22"/>
    <w:rsid w:val="0075325A"/>
    <w:rsid w:val="007544DD"/>
    <w:rsid w:val="00755782"/>
    <w:rsid w:val="00756CDA"/>
    <w:rsid w:val="00757D76"/>
    <w:rsid w:val="00760075"/>
    <w:rsid w:val="0076062F"/>
    <w:rsid w:val="00760657"/>
    <w:rsid w:val="00760F25"/>
    <w:rsid w:val="007612FC"/>
    <w:rsid w:val="0076299F"/>
    <w:rsid w:val="00762AFD"/>
    <w:rsid w:val="00762D33"/>
    <w:rsid w:val="00762FB4"/>
    <w:rsid w:val="00763142"/>
    <w:rsid w:val="00764896"/>
    <w:rsid w:val="00765054"/>
    <w:rsid w:val="00767513"/>
    <w:rsid w:val="007679D8"/>
    <w:rsid w:val="00770242"/>
    <w:rsid w:val="007703DB"/>
    <w:rsid w:val="007717DD"/>
    <w:rsid w:val="00771863"/>
    <w:rsid w:val="007729A6"/>
    <w:rsid w:val="00772DB6"/>
    <w:rsid w:val="007731A1"/>
    <w:rsid w:val="007744DC"/>
    <w:rsid w:val="007751B6"/>
    <w:rsid w:val="00775814"/>
    <w:rsid w:val="00775929"/>
    <w:rsid w:val="00776C97"/>
    <w:rsid w:val="00780968"/>
    <w:rsid w:val="00782E6F"/>
    <w:rsid w:val="007846AA"/>
    <w:rsid w:val="007847FA"/>
    <w:rsid w:val="00784819"/>
    <w:rsid w:val="00787637"/>
    <w:rsid w:val="00787AD4"/>
    <w:rsid w:val="00787B1C"/>
    <w:rsid w:val="0079055A"/>
    <w:rsid w:val="007909B1"/>
    <w:rsid w:val="007912FC"/>
    <w:rsid w:val="00791816"/>
    <w:rsid w:val="00791E54"/>
    <w:rsid w:val="007924FB"/>
    <w:rsid w:val="0079446E"/>
    <w:rsid w:val="00796E83"/>
    <w:rsid w:val="007A195F"/>
    <w:rsid w:val="007A2CF0"/>
    <w:rsid w:val="007A3822"/>
    <w:rsid w:val="007A3BD9"/>
    <w:rsid w:val="007A67A2"/>
    <w:rsid w:val="007A6BDD"/>
    <w:rsid w:val="007B003C"/>
    <w:rsid w:val="007B1BE9"/>
    <w:rsid w:val="007B28A7"/>
    <w:rsid w:val="007B32BE"/>
    <w:rsid w:val="007B32CE"/>
    <w:rsid w:val="007B33B9"/>
    <w:rsid w:val="007B4151"/>
    <w:rsid w:val="007B601D"/>
    <w:rsid w:val="007B69ED"/>
    <w:rsid w:val="007B7F54"/>
    <w:rsid w:val="007C19F5"/>
    <w:rsid w:val="007C1EA8"/>
    <w:rsid w:val="007C26FF"/>
    <w:rsid w:val="007C390D"/>
    <w:rsid w:val="007C3DAD"/>
    <w:rsid w:val="007C4D74"/>
    <w:rsid w:val="007C4D7B"/>
    <w:rsid w:val="007C50CA"/>
    <w:rsid w:val="007C57CD"/>
    <w:rsid w:val="007C5D6E"/>
    <w:rsid w:val="007C66F8"/>
    <w:rsid w:val="007C6729"/>
    <w:rsid w:val="007C7897"/>
    <w:rsid w:val="007D0187"/>
    <w:rsid w:val="007D0885"/>
    <w:rsid w:val="007D1597"/>
    <w:rsid w:val="007D1C43"/>
    <w:rsid w:val="007D346D"/>
    <w:rsid w:val="007D472D"/>
    <w:rsid w:val="007D4892"/>
    <w:rsid w:val="007D5EB5"/>
    <w:rsid w:val="007D6F86"/>
    <w:rsid w:val="007D7BA2"/>
    <w:rsid w:val="007E1D3D"/>
    <w:rsid w:val="007E2312"/>
    <w:rsid w:val="007E2E74"/>
    <w:rsid w:val="007E4900"/>
    <w:rsid w:val="007E4AA3"/>
    <w:rsid w:val="007E4AF4"/>
    <w:rsid w:val="007E5492"/>
    <w:rsid w:val="007E6582"/>
    <w:rsid w:val="007E7E73"/>
    <w:rsid w:val="007F12C3"/>
    <w:rsid w:val="007F1AEA"/>
    <w:rsid w:val="007F1B6B"/>
    <w:rsid w:val="007F256C"/>
    <w:rsid w:val="007F27B3"/>
    <w:rsid w:val="007F366C"/>
    <w:rsid w:val="007F4150"/>
    <w:rsid w:val="007F504D"/>
    <w:rsid w:val="007F6339"/>
    <w:rsid w:val="007F761B"/>
    <w:rsid w:val="007F7FA9"/>
    <w:rsid w:val="00800823"/>
    <w:rsid w:val="00801C6A"/>
    <w:rsid w:val="00801D29"/>
    <w:rsid w:val="008025C8"/>
    <w:rsid w:val="008027C0"/>
    <w:rsid w:val="0080307B"/>
    <w:rsid w:val="00803288"/>
    <w:rsid w:val="00803842"/>
    <w:rsid w:val="008045E4"/>
    <w:rsid w:val="00805657"/>
    <w:rsid w:val="00806D0E"/>
    <w:rsid w:val="00812290"/>
    <w:rsid w:val="008125C2"/>
    <w:rsid w:val="00812780"/>
    <w:rsid w:val="00812CB0"/>
    <w:rsid w:val="00813479"/>
    <w:rsid w:val="00814170"/>
    <w:rsid w:val="0081433C"/>
    <w:rsid w:val="00814D83"/>
    <w:rsid w:val="00815053"/>
    <w:rsid w:val="0081740C"/>
    <w:rsid w:val="008174B7"/>
    <w:rsid w:val="008174D9"/>
    <w:rsid w:val="0081765A"/>
    <w:rsid w:val="00817794"/>
    <w:rsid w:val="0082032E"/>
    <w:rsid w:val="008238F7"/>
    <w:rsid w:val="00825172"/>
    <w:rsid w:val="008254B8"/>
    <w:rsid w:val="00825935"/>
    <w:rsid w:val="0082728F"/>
    <w:rsid w:val="00827F2E"/>
    <w:rsid w:val="008304DD"/>
    <w:rsid w:val="00830F99"/>
    <w:rsid w:val="0083207A"/>
    <w:rsid w:val="008326D6"/>
    <w:rsid w:val="00835D6A"/>
    <w:rsid w:val="00835E67"/>
    <w:rsid w:val="00836156"/>
    <w:rsid w:val="00836729"/>
    <w:rsid w:val="0083744A"/>
    <w:rsid w:val="0084111F"/>
    <w:rsid w:val="0084114A"/>
    <w:rsid w:val="00841953"/>
    <w:rsid w:val="008423E8"/>
    <w:rsid w:val="00843154"/>
    <w:rsid w:val="008433C5"/>
    <w:rsid w:val="00844DC2"/>
    <w:rsid w:val="00844FB9"/>
    <w:rsid w:val="00845BA5"/>
    <w:rsid w:val="00845F34"/>
    <w:rsid w:val="00846017"/>
    <w:rsid w:val="008460ED"/>
    <w:rsid w:val="00846E9D"/>
    <w:rsid w:val="008472F0"/>
    <w:rsid w:val="008509D4"/>
    <w:rsid w:val="00851829"/>
    <w:rsid w:val="0085216C"/>
    <w:rsid w:val="008525AD"/>
    <w:rsid w:val="008533CC"/>
    <w:rsid w:val="00853412"/>
    <w:rsid w:val="00853DC7"/>
    <w:rsid w:val="00854127"/>
    <w:rsid w:val="0085491D"/>
    <w:rsid w:val="008561A1"/>
    <w:rsid w:val="00856B25"/>
    <w:rsid w:val="00856FA8"/>
    <w:rsid w:val="00857289"/>
    <w:rsid w:val="008579E4"/>
    <w:rsid w:val="008609C3"/>
    <w:rsid w:val="00860CE4"/>
    <w:rsid w:val="00861758"/>
    <w:rsid w:val="00861C19"/>
    <w:rsid w:val="00862F9B"/>
    <w:rsid w:val="00863310"/>
    <w:rsid w:val="00863DE4"/>
    <w:rsid w:val="00864C95"/>
    <w:rsid w:val="00864F8B"/>
    <w:rsid w:val="0086516F"/>
    <w:rsid w:val="0086746B"/>
    <w:rsid w:val="008714D7"/>
    <w:rsid w:val="00873EB5"/>
    <w:rsid w:val="00874476"/>
    <w:rsid w:val="00874C6D"/>
    <w:rsid w:val="00875506"/>
    <w:rsid w:val="00875AFD"/>
    <w:rsid w:val="00875D44"/>
    <w:rsid w:val="008773F6"/>
    <w:rsid w:val="00880127"/>
    <w:rsid w:val="00880380"/>
    <w:rsid w:val="00881336"/>
    <w:rsid w:val="00881B72"/>
    <w:rsid w:val="00882C74"/>
    <w:rsid w:val="008833BB"/>
    <w:rsid w:val="00886593"/>
    <w:rsid w:val="00887555"/>
    <w:rsid w:val="00887E5C"/>
    <w:rsid w:val="00892F62"/>
    <w:rsid w:val="008944BE"/>
    <w:rsid w:val="008952EF"/>
    <w:rsid w:val="008955A5"/>
    <w:rsid w:val="00896002"/>
    <w:rsid w:val="00896487"/>
    <w:rsid w:val="0089652C"/>
    <w:rsid w:val="00896604"/>
    <w:rsid w:val="00896F89"/>
    <w:rsid w:val="008A02A9"/>
    <w:rsid w:val="008A1DE3"/>
    <w:rsid w:val="008A26C3"/>
    <w:rsid w:val="008A27AD"/>
    <w:rsid w:val="008A28A9"/>
    <w:rsid w:val="008A3D7B"/>
    <w:rsid w:val="008A495B"/>
    <w:rsid w:val="008A5132"/>
    <w:rsid w:val="008A6992"/>
    <w:rsid w:val="008A744F"/>
    <w:rsid w:val="008A7C20"/>
    <w:rsid w:val="008B123D"/>
    <w:rsid w:val="008B1ADB"/>
    <w:rsid w:val="008B3CDC"/>
    <w:rsid w:val="008B4019"/>
    <w:rsid w:val="008B4073"/>
    <w:rsid w:val="008B4863"/>
    <w:rsid w:val="008B48DE"/>
    <w:rsid w:val="008B4FA1"/>
    <w:rsid w:val="008B67BC"/>
    <w:rsid w:val="008B6ACD"/>
    <w:rsid w:val="008B723A"/>
    <w:rsid w:val="008B7686"/>
    <w:rsid w:val="008C1AC6"/>
    <w:rsid w:val="008C27EA"/>
    <w:rsid w:val="008C4482"/>
    <w:rsid w:val="008C49F3"/>
    <w:rsid w:val="008C4B6A"/>
    <w:rsid w:val="008C56EA"/>
    <w:rsid w:val="008C6E13"/>
    <w:rsid w:val="008C71C4"/>
    <w:rsid w:val="008C7481"/>
    <w:rsid w:val="008C7687"/>
    <w:rsid w:val="008D0391"/>
    <w:rsid w:val="008D26D0"/>
    <w:rsid w:val="008D29E5"/>
    <w:rsid w:val="008D4D50"/>
    <w:rsid w:val="008D50AB"/>
    <w:rsid w:val="008D59D4"/>
    <w:rsid w:val="008D6274"/>
    <w:rsid w:val="008D632B"/>
    <w:rsid w:val="008D6B5E"/>
    <w:rsid w:val="008D712B"/>
    <w:rsid w:val="008D76EA"/>
    <w:rsid w:val="008E0D01"/>
    <w:rsid w:val="008E0F3C"/>
    <w:rsid w:val="008E1C77"/>
    <w:rsid w:val="008E1ED0"/>
    <w:rsid w:val="008E3329"/>
    <w:rsid w:val="008E3637"/>
    <w:rsid w:val="008E46D9"/>
    <w:rsid w:val="008E472B"/>
    <w:rsid w:val="008E555B"/>
    <w:rsid w:val="008E5F8B"/>
    <w:rsid w:val="008E6AA5"/>
    <w:rsid w:val="008E72CB"/>
    <w:rsid w:val="008E749D"/>
    <w:rsid w:val="008F07A6"/>
    <w:rsid w:val="008F1030"/>
    <w:rsid w:val="008F1E2E"/>
    <w:rsid w:val="008F20BB"/>
    <w:rsid w:val="008F21D0"/>
    <w:rsid w:val="008F3058"/>
    <w:rsid w:val="008F3F5D"/>
    <w:rsid w:val="008F4604"/>
    <w:rsid w:val="008F5AC7"/>
    <w:rsid w:val="00900D1A"/>
    <w:rsid w:val="00900EC0"/>
    <w:rsid w:val="0090147E"/>
    <w:rsid w:val="0090165B"/>
    <w:rsid w:val="0090170B"/>
    <w:rsid w:val="00902C4D"/>
    <w:rsid w:val="00902ED8"/>
    <w:rsid w:val="009044A4"/>
    <w:rsid w:val="00904E13"/>
    <w:rsid w:val="00905341"/>
    <w:rsid w:val="00906EF3"/>
    <w:rsid w:val="00907908"/>
    <w:rsid w:val="00907CFA"/>
    <w:rsid w:val="00910B5B"/>
    <w:rsid w:val="00911932"/>
    <w:rsid w:val="009119E4"/>
    <w:rsid w:val="00912F00"/>
    <w:rsid w:val="00913A79"/>
    <w:rsid w:val="00913C3F"/>
    <w:rsid w:val="00913EF5"/>
    <w:rsid w:val="0091530A"/>
    <w:rsid w:val="00915F77"/>
    <w:rsid w:val="00915F83"/>
    <w:rsid w:val="009163AB"/>
    <w:rsid w:val="00917E08"/>
    <w:rsid w:val="0092212C"/>
    <w:rsid w:val="00922160"/>
    <w:rsid w:val="009255E0"/>
    <w:rsid w:val="00926E82"/>
    <w:rsid w:val="0092775C"/>
    <w:rsid w:val="00927760"/>
    <w:rsid w:val="0093010D"/>
    <w:rsid w:val="0093116F"/>
    <w:rsid w:val="00931C5C"/>
    <w:rsid w:val="00931F0D"/>
    <w:rsid w:val="0093306E"/>
    <w:rsid w:val="00935486"/>
    <w:rsid w:val="00935B59"/>
    <w:rsid w:val="00935DE1"/>
    <w:rsid w:val="0094041E"/>
    <w:rsid w:val="00940EFC"/>
    <w:rsid w:val="009415B7"/>
    <w:rsid w:val="00941D2F"/>
    <w:rsid w:val="00942329"/>
    <w:rsid w:val="009452BD"/>
    <w:rsid w:val="009453C6"/>
    <w:rsid w:val="00945F4A"/>
    <w:rsid w:val="0094629E"/>
    <w:rsid w:val="00947418"/>
    <w:rsid w:val="00947BC0"/>
    <w:rsid w:val="009501D6"/>
    <w:rsid w:val="00951441"/>
    <w:rsid w:val="0095162C"/>
    <w:rsid w:val="009529E5"/>
    <w:rsid w:val="00952A36"/>
    <w:rsid w:val="00953F37"/>
    <w:rsid w:val="0095466B"/>
    <w:rsid w:val="009546C8"/>
    <w:rsid w:val="00955945"/>
    <w:rsid w:val="00956AAA"/>
    <w:rsid w:val="00957AED"/>
    <w:rsid w:val="00960A7D"/>
    <w:rsid w:val="00961071"/>
    <w:rsid w:val="009639D1"/>
    <w:rsid w:val="009645E3"/>
    <w:rsid w:val="0096505D"/>
    <w:rsid w:val="009662F5"/>
    <w:rsid w:val="0096717F"/>
    <w:rsid w:val="009674A7"/>
    <w:rsid w:val="00970CDF"/>
    <w:rsid w:val="0097178D"/>
    <w:rsid w:val="0097180A"/>
    <w:rsid w:val="0097364B"/>
    <w:rsid w:val="00973C26"/>
    <w:rsid w:val="00973C5C"/>
    <w:rsid w:val="00974141"/>
    <w:rsid w:val="009749E1"/>
    <w:rsid w:val="0097542C"/>
    <w:rsid w:val="00975E16"/>
    <w:rsid w:val="009766E3"/>
    <w:rsid w:val="00977F6A"/>
    <w:rsid w:val="0098003E"/>
    <w:rsid w:val="0098070F"/>
    <w:rsid w:val="009810CB"/>
    <w:rsid w:val="00983C21"/>
    <w:rsid w:val="009841ED"/>
    <w:rsid w:val="0098427D"/>
    <w:rsid w:val="00984B12"/>
    <w:rsid w:val="00984D1E"/>
    <w:rsid w:val="00987973"/>
    <w:rsid w:val="009904EE"/>
    <w:rsid w:val="00990B29"/>
    <w:rsid w:val="0099221E"/>
    <w:rsid w:val="00992519"/>
    <w:rsid w:val="00993038"/>
    <w:rsid w:val="00993312"/>
    <w:rsid w:val="00994347"/>
    <w:rsid w:val="0099456E"/>
    <w:rsid w:val="00994D66"/>
    <w:rsid w:val="009951F9"/>
    <w:rsid w:val="00995DB7"/>
    <w:rsid w:val="009A09AF"/>
    <w:rsid w:val="009A0A66"/>
    <w:rsid w:val="009A213D"/>
    <w:rsid w:val="009A2549"/>
    <w:rsid w:val="009A4086"/>
    <w:rsid w:val="009A42C5"/>
    <w:rsid w:val="009A4892"/>
    <w:rsid w:val="009A4D88"/>
    <w:rsid w:val="009A5150"/>
    <w:rsid w:val="009A52DD"/>
    <w:rsid w:val="009A54E5"/>
    <w:rsid w:val="009A6599"/>
    <w:rsid w:val="009A6DDA"/>
    <w:rsid w:val="009A79F5"/>
    <w:rsid w:val="009B00E5"/>
    <w:rsid w:val="009B015D"/>
    <w:rsid w:val="009B032B"/>
    <w:rsid w:val="009B2273"/>
    <w:rsid w:val="009B265B"/>
    <w:rsid w:val="009B2707"/>
    <w:rsid w:val="009B2A5A"/>
    <w:rsid w:val="009B2A83"/>
    <w:rsid w:val="009B3957"/>
    <w:rsid w:val="009B42EE"/>
    <w:rsid w:val="009B4464"/>
    <w:rsid w:val="009B4C0B"/>
    <w:rsid w:val="009B4ED4"/>
    <w:rsid w:val="009B53C6"/>
    <w:rsid w:val="009B793C"/>
    <w:rsid w:val="009C057F"/>
    <w:rsid w:val="009C0E0E"/>
    <w:rsid w:val="009C166E"/>
    <w:rsid w:val="009C1A9D"/>
    <w:rsid w:val="009C2B92"/>
    <w:rsid w:val="009C2C65"/>
    <w:rsid w:val="009C30B6"/>
    <w:rsid w:val="009C3146"/>
    <w:rsid w:val="009C3928"/>
    <w:rsid w:val="009C39D9"/>
    <w:rsid w:val="009C45D0"/>
    <w:rsid w:val="009C4715"/>
    <w:rsid w:val="009C5733"/>
    <w:rsid w:val="009C6159"/>
    <w:rsid w:val="009C690C"/>
    <w:rsid w:val="009D00DC"/>
    <w:rsid w:val="009D099F"/>
    <w:rsid w:val="009D105F"/>
    <w:rsid w:val="009D15D1"/>
    <w:rsid w:val="009D1964"/>
    <w:rsid w:val="009D1D3E"/>
    <w:rsid w:val="009D2A3F"/>
    <w:rsid w:val="009D2C5B"/>
    <w:rsid w:val="009D2DB1"/>
    <w:rsid w:val="009D3270"/>
    <w:rsid w:val="009D4354"/>
    <w:rsid w:val="009D52DC"/>
    <w:rsid w:val="009D59EE"/>
    <w:rsid w:val="009D6DDF"/>
    <w:rsid w:val="009D6DFE"/>
    <w:rsid w:val="009D6F74"/>
    <w:rsid w:val="009E2B40"/>
    <w:rsid w:val="009E2B49"/>
    <w:rsid w:val="009E4434"/>
    <w:rsid w:val="009E4473"/>
    <w:rsid w:val="009E4572"/>
    <w:rsid w:val="009E53BC"/>
    <w:rsid w:val="009E5526"/>
    <w:rsid w:val="009E5B6B"/>
    <w:rsid w:val="009E70AA"/>
    <w:rsid w:val="009E71AC"/>
    <w:rsid w:val="009E7BCB"/>
    <w:rsid w:val="009F10B4"/>
    <w:rsid w:val="009F1436"/>
    <w:rsid w:val="009F1580"/>
    <w:rsid w:val="009F2D3E"/>
    <w:rsid w:val="009F64D1"/>
    <w:rsid w:val="00A01058"/>
    <w:rsid w:val="00A04328"/>
    <w:rsid w:val="00A079B1"/>
    <w:rsid w:val="00A1088B"/>
    <w:rsid w:val="00A10E78"/>
    <w:rsid w:val="00A11F24"/>
    <w:rsid w:val="00A12FD4"/>
    <w:rsid w:val="00A13FCE"/>
    <w:rsid w:val="00A14A5A"/>
    <w:rsid w:val="00A1599F"/>
    <w:rsid w:val="00A15B28"/>
    <w:rsid w:val="00A16DF1"/>
    <w:rsid w:val="00A2028E"/>
    <w:rsid w:val="00A20591"/>
    <w:rsid w:val="00A20754"/>
    <w:rsid w:val="00A21FEA"/>
    <w:rsid w:val="00A255EA"/>
    <w:rsid w:val="00A25685"/>
    <w:rsid w:val="00A25C0E"/>
    <w:rsid w:val="00A25C1B"/>
    <w:rsid w:val="00A26929"/>
    <w:rsid w:val="00A26C73"/>
    <w:rsid w:val="00A2753A"/>
    <w:rsid w:val="00A3056B"/>
    <w:rsid w:val="00A30665"/>
    <w:rsid w:val="00A30DCE"/>
    <w:rsid w:val="00A32812"/>
    <w:rsid w:val="00A32F85"/>
    <w:rsid w:val="00A3478D"/>
    <w:rsid w:val="00A3557E"/>
    <w:rsid w:val="00A36FA9"/>
    <w:rsid w:val="00A37EEB"/>
    <w:rsid w:val="00A402D8"/>
    <w:rsid w:val="00A4393E"/>
    <w:rsid w:val="00A45B12"/>
    <w:rsid w:val="00A45D16"/>
    <w:rsid w:val="00A45F52"/>
    <w:rsid w:val="00A47715"/>
    <w:rsid w:val="00A5040D"/>
    <w:rsid w:val="00A50D88"/>
    <w:rsid w:val="00A51520"/>
    <w:rsid w:val="00A51E25"/>
    <w:rsid w:val="00A526EB"/>
    <w:rsid w:val="00A5324B"/>
    <w:rsid w:val="00A537BC"/>
    <w:rsid w:val="00A53A68"/>
    <w:rsid w:val="00A543D4"/>
    <w:rsid w:val="00A5477C"/>
    <w:rsid w:val="00A54981"/>
    <w:rsid w:val="00A54B4A"/>
    <w:rsid w:val="00A556AA"/>
    <w:rsid w:val="00A566CE"/>
    <w:rsid w:val="00A57ACB"/>
    <w:rsid w:val="00A57EBD"/>
    <w:rsid w:val="00A60695"/>
    <w:rsid w:val="00A60B13"/>
    <w:rsid w:val="00A628A4"/>
    <w:rsid w:val="00A62D17"/>
    <w:rsid w:val="00A6307E"/>
    <w:rsid w:val="00A63872"/>
    <w:rsid w:val="00A63CE2"/>
    <w:rsid w:val="00A65066"/>
    <w:rsid w:val="00A654F5"/>
    <w:rsid w:val="00A660ED"/>
    <w:rsid w:val="00A661A7"/>
    <w:rsid w:val="00A66CCB"/>
    <w:rsid w:val="00A66E3D"/>
    <w:rsid w:val="00A71C23"/>
    <w:rsid w:val="00A740BF"/>
    <w:rsid w:val="00A74154"/>
    <w:rsid w:val="00A743CC"/>
    <w:rsid w:val="00A7443D"/>
    <w:rsid w:val="00A7448E"/>
    <w:rsid w:val="00A75CDD"/>
    <w:rsid w:val="00A76A06"/>
    <w:rsid w:val="00A77167"/>
    <w:rsid w:val="00A772A3"/>
    <w:rsid w:val="00A77592"/>
    <w:rsid w:val="00A77CAD"/>
    <w:rsid w:val="00A80680"/>
    <w:rsid w:val="00A80CAF"/>
    <w:rsid w:val="00A82AF6"/>
    <w:rsid w:val="00A82BFB"/>
    <w:rsid w:val="00A82C50"/>
    <w:rsid w:val="00A82CFD"/>
    <w:rsid w:val="00A83CBE"/>
    <w:rsid w:val="00A85CC4"/>
    <w:rsid w:val="00A87847"/>
    <w:rsid w:val="00A90511"/>
    <w:rsid w:val="00A907E0"/>
    <w:rsid w:val="00A90A20"/>
    <w:rsid w:val="00A90EDE"/>
    <w:rsid w:val="00A94D0E"/>
    <w:rsid w:val="00A952D3"/>
    <w:rsid w:val="00A95B80"/>
    <w:rsid w:val="00A971FB"/>
    <w:rsid w:val="00A97D4A"/>
    <w:rsid w:val="00AA030C"/>
    <w:rsid w:val="00AA118F"/>
    <w:rsid w:val="00AA14C2"/>
    <w:rsid w:val="00AA1F4A"/>
    <w:rsid w:val="00AA2AC0"/>
    <w:rsid w:val="00AA2C3A"/>
    <w:rsid w:val="00AA30BF"/>
    <w:rsid w:val="00AA3920"/>
    <w:rsid w:val="00AA67A0"/>
    <w:rsid w:val="00AA6B88"/>
    <w:rsid w:val="00AA6C79"/>
    <w:rsid w:val="00AA6C89"/>
    <w:rsid w:val="00AA719E"/>
    <w:rsid w:val="00AA7DEB"/>
    <w:rsid w:val="00AB05B9"/>
    <w:rsid w:val="00AB2D1B"/>
    <w:rsid w:val="00AB2FFA"/>
    <w:rsid w:val="00AB3C39"/>
    <w:rsid w:val="00AB4000"/>
    <w:rsid w:val="00AB40E2"/>
    <w:rsid w:val="00AB47AA"/>
    <w:rsid w:val="00AB488B"/>
    <w:rsid w:val="00AB4B54"/>
    <w:rsid w:val="00AB4E17"/>
    <w:rsid w:val="00AB4F7A"/>
    <w:rsid w:val="00AB5581"/>
    <w:rsid w:val="00AB605B"/>
    <w:rsid w:val="00AB6EE6"/>
    <w:rsid w:val="00AC004F"/>
    <w:rsid w:val="00AC015A"/>
    <w:rsid w:val="00AC0716"/>
    <w:rsid w:val="00AC0977"/>
    <w:rsid w:val="00AC0B40"/>
    <w:rsid w:val="00AC1432"/>
    <w:rsid w:val="00AC394E"/>
    <w:rsid w:val="00AC3A4D"/>
    <w:rsid w:val="00AC3C9B"/>
    <w:rsid w:val="00AC4C77"/>
    <w:rsid w:val="00AC4DD3"/>
    <w:rsid w:val="00AC514E"/>
    <w:rsid w:val="00AC7B38"/>
    <w:rsid w:val="00AC7FB5"/>
    <w:rsid w:val="00AD005F"/>
    <w:rsid w:val="00AD14BA"/>
    <w:rsid w:val="00AD1BC1"/>
    <w:rsid w:val="00AD2557"/>
    <w:rsid w:val="00AD37B3"/>
    <w:rsid w:val="00AD3B5B"/>
    <w:rsid w:val="00AD461B"/>
    <w:rsid w:val="00AD474A"/>
    <w:rsid w:val="00AD4937"/>
    <w:rsid w:val="00AD5B86"/>
    <w:rsid w:val="00AD6978"/>
    <w:rsid w:val="00AE0C75"/>
    <w:rsid w:val="00AE0E48"/>
    <w:rsid w:val="00AE1482"/>
    <w:rsid w:val="00AE2BDE"/>
    <w:rsid w:val="00AE331A"/>
    <w:rsid w:val="00AE3568"/>
    <w:rsid w:val="00AE42F0"/>
    <w:rsid w:val="00AE46C7"/>
    <w:rsid w:val="00AE5362"/>
    <w:rsid w:val="00AE5507"/>
    <w:rsid w:val="00AE5C01"/>
    <w:rsid w:val="00AE5F99"/>
    <w:rsid w:val="00AE6B31"/>
    <w:rsid w:val="00AE73DD"/>
    <w:rsid w:val="00AE76CC"/>
    <w:rsid w:val="00AF0371"/>
    <w:rsid w:val="00AF0DD7"/>
    <w:rsid w:val="00AF19C5"/>
    <w:rsid w:val="00AF27FD"/>
    <w:rsid w:val="00AF2871"/>
    <w:rsid w:val="00AF3935"/>
    <w:rsid w:val="00AF4218"/>
    <w:rsid w:val="00AF5851"/>
    <w:rsid w:val="00AF60DD"/>
    <w:rsid w:val="00AF6364"/>
    <w:rsid w:val="00AF7428"/>
    <w:rsid w:val="00AF7795"/>
    <w:rsid w:val="00B00FEF"/>
    <w:rsid w:val="00B03EFC"/>
    <w:rsid w:val="00B05172"/>
    <w:rsid w:val="00B06482"/>
    <w:rsid w:val="00B06893"/>
    <w:rsid w:val="00B10518"/>
    <w:rsid w:val="00B10908"/>
    <w:rsid w:val="00B11939"/>
    <w:rsid w:val="00B11A05"/>
    <w:rsid w:val="00B12445"/>
    <w:rsid w:val="00B1267B"/>
    <w:rsid w:val="00B13959"/>
    <w:rsid w:val="00B142E6"/>
    <w:rsid w:val="00B1493C"/>
    <w:rsid w:val="00B149E0"/>
    <w:rsid w:val="00B149E2"/>
    <w:rsid w:val="00B149FF"/>
    <w:rsid w:val="00B14E5E"/>
    <w:rsid w:val="00B152E4"/>
    <w:rsid w:val="00B15B4A"/>
    <w:rsid w:val="00B15ED8"/>
    <w:rsid w:val="00B201D1"/>
    <w:rsid w:val="00B20C58"/>
    <w:rsid w:val="00B212D2"/>
    <w:rsid w:val="00B21B29"/>
    <w:rsid w:val="00B21E32"/>
    <w:rsid w:val="00B2210E"/>
    <w:rsid w:val="00B2332F"/>
    <w:rsid w:val="00B23961"/>
    <w:rsid w:val="00B25299"/>
    <w:rsid w:val="00B25505"/>
    <w:rsid w:val="00B25D01"/>
    <w:rsid w:val="00B25E8C"/>
    <w:rsid w:val="00B25F73"/>
    <w:rsid w:val="00B25F98"/>
    <w:rsid w:val="00B26214"/>
    <w:rsid w:val="00B2630C"/>
    <w:rsid w:val="00B26F28"/>
    <w:rsid w:val="00B271AE"/>
    <w:rsid w:val="00B27489"/>
    <w:rsid w:val="00B3092B"/>
    <w:rsid w:val="00B35736"/>
    <w:rsid w:val="00B41DE8"/>
    <w:rsid w:val="00B425F9"/>
    <w:rsid w:val="00B431E8"/>
    <w:rsid w:val="00B43D61"/>
    <w:rsid w:val="00B44569"/>
    <w:rsid w:val="00B44A74"/>
    <w:rsid w:val="00B45F08"/>
    <w:rsid w:val="00B4653A"/>
    <w:rsid w:val="00B47770"/>
    <w:rsid w:val="00B5089F"/>
    <w:rsid w:val="00B51A86"/>
    <w:rsid w:val="00B525C5"/>
    <w:rsid w:val="00B530DD"/>
    <w:rsid w:val="00B53437"/>
    <w:rsid w:val="00B53BA8"/>
    <w:rsid w:val="00B53DED"/>
    <w:rsid w:val="00B542BB"/>
    <w:rsid w:val="00B54375"/>
    <w:rsid w:val="00B559EA"/>
    <w:rsid w:val="00B55FFB"/>
    <w:rsid w:val="00B56011"/>
    <w:rsid w:val="00B563F0"/>
    <w:rsid w:val="00B571B9"/>
    <w:rsid w:val="00B57490"/>
    <w:rsid w:val="00B57AB9"/>
    <w:rsid w:val="00B6084B"/>
    <w:rsid w:val="00B60D30"/>
    <w:rsid w:val="00B615F1"/>
    <w:rsid w:val="00B61FFD"/>
    <w:rsid w:val="00B6233D"/>
    <w:rsid w:val="00B62B5F"/>
    <w:rsid w:val="00B62F5C"/>
    <w:rsid w:val="00B62F6C"/>
    <w:rsid w:val="00B63354"/>
    <w:rsid w:val="00B64722"/>
    <w:rsid w:val="00B64F1A"/>
    <w:rsid w:val="00B650BD"/>
    <w:rsid w:val="00B667B1"/>
    <w:rsid w:val="00B703B6"/>
    <w:rsid w:val="00B7047E"/>
    <w:rsid w:val="00B70F4F"/>
    <w:rsid w:val="00B71724"/>
    <w:rsid w:val="00B718AA"/>
    <w:rsid w:val="00B72A51"/>
    <w:rsid w:val="00B7416E"/>
    <w:rsid w:val="00B74ABA"/>
    <w:rsid w:val="00B77FB5"/>
    <w:rsid w:val="00B804D8"/>
    <w:rsid w:val="00B80E5C"/>
    <w:rsid w:val="00B826A8"/>
    <w:rsid w:val="00B82F7E"/>
    <w:rsid w:val="00B8622A"/>
    <w:rsid w:val="00B86DDB"/>
    <w:rsid w:val="00B86FBE"/>
    <w:rsid w:val="00B90140"/>
    <w:rsid w:val="00B91760"/>
    <w:rsid w:val="00B924D4"/>
    <w:rsid w:val="00B9278B"/>
    <w:rsid w:val="00B93918"/>
    <w:rsid w:val="00B9407A"/>
    <w:rsid w:val="00B94B93"/>
    <w:rsid w:val="00B95362"/>
    <w:rsid w:val="00B95472"/>
    <w:rsid w:val="00B95780"/>
    <w:rsid w:val="00B95896"/>
    <w:rsid w:val="00B9601B"/>
    <w:rsid w:val="00B9632C"/>
    <w:rsid w:val="00B96E9B"/>
    <w:rsid w:val="00B97F78"/>
    <w:rsid w:val="00BA0F0D"/>
    <w:rsid w:val="00BA3074"/>
    <w:rsid w:val="00BA38AF"/>
    <w:rsid w:val="00BA4264"/>
    <w:rsid w:val="00BA517B"/>
    <w:rsid w:val="00BA5A79"/>
    <w:rsid w:val="00BA5E41"/>
    <w:rsid w:val="00BA67EA"/>
    <w:rsid w:val="00BA6828"/>
    <w:rsid w:val="00BA7613"/>
    <w:rsid w:val="00BB04A2"/>
    <w:rsid w:val="00BB105E"/>
    <w:rsid w:val="00BB19EC"/>
    <w:rsid w:val="00BB1D70"/>
    <w:rsid w:val="00BB2069"/>
    <w:rsid w:val="00BB2133"/>
    <w:rsid w:val="00BB52E3"/>
    <w:rsid w:val="00BB5F86"/>
    <w:rsid w:val="00BB5F94"/>
    <w:rsid w:val="00BB66DC"/>
    <w:rsid w:val="00BB7362"/>
    <w:rsid w:val="00BB757D"/>
    <w:rsid w:val="00BC0401"/>
    <w:rsid w:val="00BC1BAE"/>
    <w:rsid w:val="00BC2787"/>
    <w:rsid w:val="00BC29E5"/>
    <w:rsid w:val="00BC2C3D"/>
    <w:rsid w:val="00BC2F28"/>
    <w:rsid w:val="00BC3E61"/>
    <w:rsid w:val="00BC433B"/>
    <w:rsid w:val="00BC4471"/>
    <w:rsid w:val="00BC4749"/>
    <w:rsid w:val="00BC4BC1"/>
    <w:rsid w:val="00BC4C15"/>
    <w:rsid w:val="00BC51E9"/>
    <w:rsid w:val="00BC5EC0"/>
    <w:rsid w:val="00BC5FD1"/>
    <w:rsid w:val="00BC728C"/>
    <w:rsid w:val="00BC7BC4"/>
    <w:rsid w:val="00BD2108"/>
    <w:rsid w:val="00BD2C88"/>
    <w:rsid w:val="00BD40DC"/>
    <w:rsid w:val="00BD415F"/>
    <w:rsid w:val="00BD4329"/>
    <w:rsid w:val="00BD4984"/>
    <w:rsid w:val="00BD587B"/>
    <w:rsid w:val="00BD61E0"/>
    <w:rsid w:val="00BD6278"/>
    <w:rsid w:val="00BD71D1"/>
    <w:rsid w:val="00BD71D6"/>
    <w:rsid w:val="00BD769F"/>
    <w:rsid w:val="00BE155B"/>
    <w:rsid w:val="00BE1E1B"/>
    <w:rsid w:val="00BE2434"/>
    <w:rsid w:val="00BE3CC1"/>
    <w:rsid w:val="00BE3E10"/>
    <w:rsid w:val="00BE4434"/>
    <w:rsid w:val="00BE620C"/>
    <w:rsid w:val="00BE6721"/>
    <w:rsid w:val="00BF1924"/>
    <w:rsid w:val="00BF359D"/>
    <w:rsid w:val="00BF35DB"/>
    <w:rsid w:val="00BF3AD4"/>
    <w:rsid w:val="00BF3BF0"/>
    <w:rsid w:val="00BF5B77"/>
    <w:rsid w:val="00BF7FCF"/>
    <w:rsid w:val="00C00BD8"/>
    <w:rsid w:val="00C00E40"/>
    <w:rsid w:val="00C01E79"/>
    <w:rsid w:val="00C02165"/>
    <w:rsid w:val="00C032CC"/>
    <w:rsid w:val="00C036FE"/>
    <w:rsid w:val="00C055E8"/>
    <w:rsid w:val="00C05849"/>
    <w:rsid w:val="00C0668E"/>
    <w:rsid w:val="00C07580"/>
    <w:rsid w:val="00C07F75"/>
    <w:rsid w:val="00C1057E"/>
    <w:rsid w:val="00C11F2E"/>
    <w:rsid w:val="00C1233C"/>
    <w:rsid w:val="00C12872"/>
    <w:rsid w:val="00C1423A"/>
    <w:rsid w:val="00C1424E"/>
    <w:rsid w:val="00C1445E"/>
    <w:rsid w:val="00C145BF"/>
    <w:rsid w:val="00C14A41"/>
    <w:rsid w:val="00C14D71"/>
    <w:rsid w:val="00C16819"/>
    <w:rsid w:val="00C16A00"/>
    <w:rsid w:val="00C178E8"/>
    <w:rsid w:val="00C178F7"/>
    <w:rsid w:val="00C202A7"/>
    <w:rsid w:val="00C21FD3"/>
    <w:rsid w:val="00C24CD5"/>
    <w:rsid w:val="00C24D20"/>
    <w:rsid w:val="00C2788A"/>
    <w:rsid w:val="00C30719"/>
    <w:rsid w:val="00C30D2D"/>
    <w:rsid w:val="00C30F2F"/>
    <w:rsid w:val="00C311BC"/>
    <w:rsid w:val="00C3200E"/>
    <w:rsid w:val="00C331E3"/>
    <w:rsid w:val="00C3399F"/>
    <w:rsid w:val="00C340C3"/>
    <w:rsid w:val="00C34A9E"/>
    <w:rsid w:val="00C367BC"/>
    <w:rsid w:val="00C37D05"/>
    <w:rsid w:val="00C40DCC"/>
    <w:rsid w:val="00C428C0"/>
    <w:rsid w:val="00C428D6"/>
    <w:rsid w:val="00C43BC0"/>
    <w:rsid w:val="00C44BBD"/>
    <w:rsid w:val="00C44C12"/>
    <w:rsid w:val="00C44E21"/>
    <w:rsid w:val="00C46659"/>
    <w:rsid w:val="00C46FEF"/>
    <w:rsid w:val="00C47A25"/>
    <w:rsid w:val="00C50D9E"/>
    <w:rsid w:val="00C51ACA"/>
    <w:rsid w:val="00C52792"/>
    <w:rsid w:val="00C528B2"/>
    <w:rsid w:val="00C537BD"/>
    <w:rsid w:val="00C56097"/>
    <w:rsid w:val="00C600DD"/>
    <w:rsid w:val="00C60E74"/>
    <w:rsid w:val="00C62827"/>
    <w:rsid w:val="00C65506"/>
    <w:rsid w:val="00C65B78"/>
    <w:rsid w:val="00C67F3D"/>
    <w:rsid w:val="00C711E6"/>
    <w:rsid w:val="00C71420"/>
    <w:rsid w:val="00C7142D"/>
    <w:rsid w:val="00C71440"/>
    <w:rsid w:val="00C71822"/>
    <w:rsid w:val="00C7197C"/>
    <w:rsid w:val="00C71E4B"/>
    <w:rsid w:val="00C725F7"/>
    <w:rsid w:val="00C7267B"/>
    <w:rsid w:val="00C72B20"/>
    <w:rsid w:val="00C73B07"/>
    <w:rsid w:val="00C73EA7"/>
    <w:rsid w:val="00C746C0"/>
    <w:rsid w:val="00C75BD6"/>
    <w:rsid w:val="00C77072"/>
    <w:rsid w:val="00C77141"/>
    <w:rsid w:val="00C8051E"/>
    <w:rsid w:val="00C808DE"/>
    <w:rsid w:val="00C80F29"/>
    <w:rsid w:val="00C8101C"/>
    <w:rsid w:val="00C81585"/>
    <w:rsid w:val="00C81C2F"/>
    <w:rsid w:val="00C81E53"/>
    <w:rsid w:val="00C83B8D"/>
    <w:rsid w:val="00C83B9F"/>
    <w:rsid w:val="00C8449C"/>
    <w:rsid w:val="00C84EF6"/>
    <w:rsid w:val="00C855C8"/>
    <w:rsid w:val="00C85D5B"/>
    <w:rsid w:val="00C861CC"/>
    <w:rsid w:val="00C9062B"/>
    <w:rsid w:val="00C9240E"/>
    <w:rsid w:val="00C92A68"/>
    <w:rsid w:val="00C9393D"/>
    <w:rsid w:val="00C94AF5"/>
    <w:rsid w:val="00C94B68"/>
    <w:rsid w:val="00C95409"/>
    <w:rsid w:val="00C95784"/>
    <w:rsid w:val="00C95CCF"/>
    <w:rsid w:val="00C965C3"/>
    <w:rsid w:val="00C96D5A"/>
    <w:rsid w:val="00CA0891"/>
    <w:rsid w:val="00CA0B7F"/>
    <w:rsid w:val="00CA0CAC"/>
    <w:rsid w:val="00CA2490"/>
    <w:rsid w:val="00CA3429"/>
    <w:rsid w:val="00CA3FE3"/>
    <w:rsid w:val="00CA47D8"/>
    <w:rsid w:val="00CA4D87"/>
    <w:rsid w:val="00CA59EA"/>
    <w:rsid w:val="00CA64BD"/>
    <w:rsid w:val="00CA6A3F"/>
    <w:rsid w:val="00CA77F4"/>
    <w:rsid w:val="00CB0DEA"/>
    <w:rsid w:val="00CB1BBD"/>
    <w:rsid w:val="00CB1DA6"/>
    <w:rsid w:val="00CB1F60"/>
    <w:rsid w:val="00CB22CA"/>
    <w:rsid w:val="00CB2D90"/>
    <w:rsid w:val="00CB3636"/>
    <w:rsid w:val="00CB5E8B"/>
    <w:rsid w:val="00CB6198"/>
    <w:rsid w:val="00CB6BBF"/>
    <w:rsid w:val="00CB6FF8"/>
    <w:rsid w:val="00CB7E57"/>
    <w:rsid w:val="00CC172C"/>
    <w:rsid w:val="00CC1B76"/>
    <w:rsid w:val="00CC2532"/>
    <w:rsid w:val="00CC341E"/>
    <w:rsid w:val="00CC4AEE"/>
    <w:rsid w:val="00CC62EF"/>
    <w:rsid w:val="00CC653A"/>
    <w:rsid w:val="00CC6FF9"/>
    <w:rsid w:val="00CC74F4"/>
    <w:rsid w:val="00CC7E4C"/>
    <w:rsid w:val="00CD0FF2"/>
    <w:rsid w:val="00CD2652"/>
    <w:rsid w:val="00CD295E"/>
    <w:rsid w:val="00CD2AD2"/>
    <w:rsid w:val="00CD325C"/>
    <w:rsid w:val="00CD331F"/>
    <w:rsid w:val="00CD342C"/>
    <w:rsid w:val="00CD34BC"/>
    <w:rsid w:val="00CD42B6"/>
    <w:rsid w:val="00CD5106"/>
    <w:rsid w:val="00CD57BF"/>
    <w:rsid w:val="00CD5C81"/>
    <w:rsid w:val="00CD6FD6"/>
    <w:rsid w:val="00CD77B1"/>
    <w:rsid w:val="00CD7D8E"/>
    <w:rsid w:val="00CE098D"/>
    <w:rsid w:val="00CE272D"/>
    <w:rsid w:val="00CE27F4"/>
    <w:rsid w:val="00CE2F01"/>
    <w:rsid w:val="00CE3D85"/>
    <w:rsid w:val="00CE4784"/>
    <w:rsid w:val="00CE48D8"/>
    <w:rsid w:val="00CE5EF5"/>
    <w:rsid w:val="00CE6C5F"/>
    <w:rsid w:val="00CE71FA"/>
    <w:rsid w:val="00CE7526"/>
    <w:rsid w:val="00CF0455"/>
    <w:rsid w:val="00CF1306"/>
    <w:rsid w:val="00CF15F5"/>
    <w:rsid w:val="00CF1B21"/>
    <w:rsid w:val="00CF1E0C"/>
    <w:rsid w:val="00CF44D1"/>
    <w:rsid w:val="00CF44E7"/>
    <w:rsid w:val="00CF577F"/>
    <w:rsid w:val="00CF67AF"/>
    <w:rsid w:val="00D007C9"/>
    <w:rsid w:val="00D00BCF"/>
    <w:rsid w:val="00D01978"/>
    <w:rsid w:val="00D01BFC"/>
    <w:rsid w:val="00D01CEE"/>
    <w:rsid w:val="00D0211C"/>
    <w:rsid w:val="00D02591"/>
    <w:rsid w:val="00D02828"/>
    <w:rsid w:val="00D033FC"/>
    <w:rsid w:val="00D06660"/>
    <w:rsid w:val="00D07516"/>
    <w:rsid w:val="00D10B5A"/>
    <w:rsid w:val="00D11CF2"/>
    <w:rsid w:val="00D12154"/>
    <w:rsid w:val="00D13589"/>
    <w:rsid w:val="00D13AF1"/>
    <w:rsid w:val="00D147E8"/>
    <w:rsid w:val="00D14C1A"/>
    <w:rsid w:val="00D151B2"/>
    <w:rsid w:val="00D15AA6"/>
    <w:rsid w:val="00D16D22"/>
    <w:rsid w:val="00D170B0"/>
    <w:rsid w:val="00D17D54"/>
    <w:rsid w:val="00D2231C"/>
    <w:rsid w:val="00D23C03"/>
    <w:rsid w:val="00D24755"/>
    <w:rsid w:val="00D24F46"/>
    <w:rsid w:val="00D26FF5"/>
    <w:rsid w:val="00D27221"/>
    <w:rsid w:val="00D27289"/>
    <w:rsid w:val="00D27F35"/>
    <w:rsid w:val="00D3183D"/>
    <w:rsid w:val="00D3421F"/>
    <w:rsid w:val="00D34E20"/>
    <w:rsid w:val="00D35D27"/>
    <w:rsid w:val="00D362B6"/>
    <w:rsid w:val="00D365DB"/>
    <w:rsid w:val="00D41206"/>
    <w:rsid w:val="00D41B7A"/>
    <w:rsid w:val="00D449BF"/>
    <w:rsid w:val="00D44D5D"/>
    <w:rsid w:val="00D44F01"/>
    <w:rsid w:val="00D46730"/>
    <w:rsid w:val="00D46776"/>
    <w:rsid w:val="00D47108"/>
    <w:rsid w:val="00D4740B"/>
    <w:rsid w:val="00D47F90"/>
    <w:rsid w:val="00D47FFE"/>
    <w:rsid w:val="00D539BE"/>
    <w:rsid w:val="00D543C1"/>
    <w:rsid w:val="00D545FC"/>
    <w:rsid w:val="00D554E0"/>
    <w:rsid w:val="00D55D97"/>
    <w:rsid w:val="00D5763C"/>
    <w:rsid w:val="00D60F2D"/>
    <w:rsid w:val="00D61262"/>
    <w:rsid w:val="00D6147B"/>
    <w:rsid w:val="00D6225A"/>
    <w:rsid w:val="00D6281A"/>
    <w:rsid w:val="00D62CFC"/>
    <w:rsid w:val="00D632BA"/>
    <w:rsid w:val="00D636A4"/>
    <w:rsid w:val="00D63A93"/>
    <w:rsid w:val="00D63D9E"/>
    <w:rsid w:val="00D6425C"/>
    <w:rsid w:val="00D64468"/>
    <w:rsid w:val="00D64594"/>
    <w:rsid w:val="00D64616"/>
    <w:rsid w:val="00D65234"/>
    <w:rsid w:val="00D6545E"/>
    <w:rsid w:val="00D66605"/>
    <w:rsid w:val="00D66F87"/>
    <w:rsid w:val="00D7041C"/>
    <w:rsid w:val="00D72F84"/>
    <w:rsid w:val="00D748EA"/>
    <w:rsid w:val="00D74AB7"/>
    <w:rsid w:val="00D756DA"/>
    <w:rsid w:val="00D76269"/>
    <w:rsid w:val="00D775CE"/>
    <w:rsid w:val="00D775D7"/>
    <w:rsid w:val="00D8028E"/>
    <w:rsid w:val="00D80ADC"/>
    <w:rsid w:val="00D8128B"/>
    <w:rsid w:val="00D81A3E"/>
    <w:rsid w:val="00D82012"/>
    <w:rsid w:val="00D82432"/>
    <w:rsid w:val="00D8281F"/>
    <w:rsid w:val="00D830A4"/>
    <w:rsid w:val="00D83BBC"/>
    <w:rsid w:val="00D84299"/>
    <w:rsid w:val="00D84B05"/>
    <w:rsid w:val="00D84C7A"/>
    <w:rsid w:val="00D84E28"/>
    <w:rsid w:val="00D85BB2"/>
    <w:rsid w:val="00D85E33"/>
    <w:rsid w:val="00D87CF9"/>
    <w:rsid w:val="00D902BD"/>
    <w:rsid w:val="00D91974"/>
    <w:rsid w:val="00D91A1E"/>
    <w:rsid w:val="00D952F1"/>
    <w:rsid w:val="00D95363"/>
    <w:rsid w:val="00D96214"/>
    <w:rsid w:val="00D9715B"/>
    <w:rsid w:val="00D97BA8"/>
    <w:rsid w:val="00DA1823"/>
    <w:rsid w:val="00DA1BEF"/>
    <w:rsid w:val="00DA1EDF"/>
    <w:rsid w:val="00DA27FA"/>
    <w:rsid w:val="00DA31B9"/>
    <w:rsid w:val="00DA39DF"/>
    <w:rsid w:val="00DA57C3"/>
    <w:rsid w:val="00DA5E35"/>
    <w:rsid w:val="00DB037A"/>
    <w:rsid w:val="00DB0404"/>
    <w:rsid w:val="00DB16C9"/>
    <w:rsid w:val="00DB23D1"/>
    <w:rsid w:val="00DB5641"/>
    <w:rsid w:val="00DB5DAD"/>
    <w:rsid w:val="00DB6192"/>
    <w:rsid w:val="00DC143F"/>
    <w:rsid w:val="00DC2CF6"/>
    <w:rsid w:val="00DC3696"/>
    <w:rsid w:val="00DC3C2A"/>
    <w:rsid w:val="00DC4331"/>
    <w:rsid w:val="00DC46B8"/>
    <w:rsid w:val="00DC488C"/>
    <w:rsid w:val="00DC53AD"/>
    <w:rsid w:val="00DC5412"/>
    <w:rsid w:val="00DC666E"/>
    <w:rsid w:val="00DC6991"/>
    <w:rsid w:val="00DD0271"/>
    <w:rsid w:val="00DD1AF0"/>
    <w:rsid w:val="00DD25DC"/>
    <w:rsid w:val="00DD51E1"/>
    <w:rsid w:val="00DD5CA3"/>
    <w:rsid w:val="00DD793F"/>
    <w:rsid w:val="00DE2CD8"/>
    <w:rsid w:val="00DE3841"/>
    <w:rsid w:val="00DE49FE"/>
    <w:rsid w:val="00DE4A37"/>
    <w:rsid w:val="00DE517F"/>
    <w:rsid w:val="00DE6901"/>
    <w:rsid w:val="00DE6C02"/>
    <w:rsid w:val="00DE6C19"/>
    <w:rsid w:val="00DF09F7"/>
    <w:rsid w:val="00DF0CDC"/>
    <w:rsid w:val="00DF0DC0"/>
    <w:rsid w:val="00DF0E30"/>
    <w:rsid w:val="00DF29E2"/>
    <w:rsid w:val="00DF2DF9"/>
    <w:rsid w:val="00DF3048"/>
    <w:rsid w:val="00DF529A"/>
    <w:rsid w:val="00DF5353"/>
    <w:rsid w:val="00DF5459"/>
    <w:rsid w:val="00DF5F08"/>
    <w:rsid w:val="00DF73CB"/>
    <w:rsid w:val="00DF7642"/>
    <w:rsid w:val="00DF7799"/>
    <w:rsid w:val="00DF7964"/>
    <w:rsid w:val="00E001A2"/>
    <w:rsid w:val="00E00A23"/>
    <w:rsid w:val="00E00B77"/>
    <w:rsid w:val="00E0145D"/>
    <w:rsid w:val="00E0361D"/>
    <w:rsid w:val="00E038AA"/>
    <w:rsid w:val="00E03BEC"/>
    <w:rsid w:val="00E04E23"/>
    <w:rsid w:val="00E04F4D"/>
    <w:rsid w:val="00E0579E"/>
    <w:rsid w:val="00E067F0"/>
    <w:rsid w:val="00E07034"/>
    <w:rsid w:val="00E07115"/>
    <w:rsid w:val="00E07264"/>
    <w:rsid w:val="00E10776"/>
    <w:rsid w:val="00E11C64"/>
    <w:rsid w:val="00E12077"/>
    <w:rsid w:val="00E15975"/>
    <w:rsid w:val="00E164B7"/>
    <w:rsid w:val="00E177E0"/>
    <w:rsid w:val="00E2164B"/>
    <w:rsid w:val="00E21A0E"/>
    <w:rsid w:val="00E21E72"/>
    <w:rsid w:val="00E24CFA"/>
    <w:rsid w:val="00E25504"/>
    <w:rsid w:val="00E25E44"/>
    <w:rsid w:val="00E26A09"/>
    <w:rsid w:val="00E270E4"/>
    <w:rsid w:val="00E27FA5"/>
    <w:rsid w:val="00E30BA8"/>
    <w:rsid w:val="00E31929"/>
    <w:rsid w:val="00E31DCD"/>
    <w:rsid w:val="00E31E3C"/>
    <w:rsid w:val="00E320B8"/>
    <w:rsid w:val="00E32CF5"/>
    <w:rsid w:val="00E3327B"/>
    <w:rsid w:val="00E3419E"/>
    <w:rsid w:val="00E35B04"/>
    <w:rsid w:val="00E3653C"/>
    <w:rsid w:val="00E417AE"/>
    <w:rsid w:val="00E421F3"/>
    <w:rsid w:val="00E42763"/>
    <w:rsid w:val="00E43E00"/>
    <w:rsid w:val="00E45D36"/>
    <w:rsid w:val="00E46597"/>
    <w:rsid w:val="00E469E2"/>
    <w:rsid w:val="00E506DD"/>
    <w:rsid w:val="00E50A87"/>
    <w:rsid w:val="00E50D0D"/>
    <w:rsid w:val="00E51678"/>
    <w:rsid w:val="00E52A7E"/>
    <w:rsid w:val="00E553C3"/>
    <w:rsid w:val="00E56055"/>
    <w:rsid w:val="00E561CD"/>
    <w:rsid w:val="00E56399"/>
    <w:rsid w:val="00E5695E"/>
    <w:rsid w:val="00E57657"/>
    <w:rsid w:val="00E5794C"/>
    <w:rsid w:val="00E603D6"/>
    <w:rsid w:val="00E62602"/>
    <w:rsid w:val="00E631F2"/>
    <w:rsid w:val="00E632CB"/>
    <w:rsid w:val="00E63CED"/>
    <w:rsid w:val="00E652CA"/>
    <w:rsid w:val="00E65574"/>
    <w:rsid w:val="00E66F7C"/>
    <w:rsid w:val="00E66FC7"/>
    <w:rsid w:val="00E70A63"/>
    <w:rsid w:val="00E70C32"/>
    <w:rsid w:val="00E70D65"/>
    <w:rsid w:val="00E714B5"/>
    <w:rsid w:val="00E72E76"/>
    <w:rsid w:val="00E73A74"/>
    <w:rsid w:val="00E740FB"/>
    <w:rsid w:val="00E74304"/>
    <w:rsid w:val="00E743BA"/>
    <w:rsid w:val="00E74CFE"/>
    <w:rsid w:val="00E757E3"/>
    <w:rsid w:val="00E75F84"/>
    <w:rsid w:val="00E764AB"/>
    <w:rsid w:val="00E7702D"/>
    <w:rsid w:val="00E80120"/>
    <w:rsid w:val="00E82418"/>
    <w:rsid w:val="00E8305A"/>
    <w:rsid w:val="00E837A2"/>
    <w:rsid w:val="00E83AA8"/>
    <w:rsid w:val="00E84CB4"/>
    <w:rsid w:val="00E84D71"/>
    <w:rsid w:val="00E84EA5"/>
    <w:rsid w:val="00E8528C"/>
    <w:rsid w:val="00E85A27"/>
    <w:rsid w:val="00E85FDF"/>
    <w:rsid w:val="00E867CF"/>
    <w:rsid w:val="00E87473"/>
    <w:rsid w:val="00E8774A"/>
    <w:rsid w:val="00E87A69"/>
    <w:rsid w:val="00E90953"/>
    <w:rsid w:val="00E90DEE"/>
    <w:rsid w:val="00E9505D"/>
    <w:rsid w:val="00E950CF"/>
    <w:rsid w:val="00E95FD6"/>
    <w:rsid w:val="00E96C4A"/>
    <w:rsid w:val="00E97792"/>
    <w:rsid w:val="00E97CF7"/>
    <w:rsid w:val="00EA0AF8"/>
    <w:rsid w:val="00EA31D4"/>
    <w:rsid w:val="00EA3CE6"/>
    <w:rsid w:val="00EA4561"/>
    <w:rsid w:val="00EA464C"/>
    <w:rsid w:val="00EA47BF"/>
    <w:rsid w:val="00EA6C91"/>
    <w:rsid w:val="00EB06C4"/>
    <w:rsid w:val="00EB2B12"/>
    <w:rsid w:val="00EB3502"/>
    <w:rsid w:val="00EB3D53"/>
    <w:rsid w:val="00EB3DB3"/>
    <w:rsid w:val="00EB42FA"/>
    <w:rsid w:val="00EB4C6E"/>
    <w:rsid w:val="00EB4FC7"/>
    <w:rsid w:val="00EC0119"/>
    <w:rsid w:val="00EC0C56"/>
    <w:rsid w:val="00EC0E7B"/>
    <w:rsid w:val="00EC14A2"/>
    <w:rsid w:val="00EC2784"/>
    <w:rsid w:val="00EC2D68"/>
    <w:rsid w:val="00EC52E1"/>
    <w:rsid w:val="00EC5B98"/>
    <w:rsid w:val="00EC5FB4"/>
    <w:rsid w:val="00EC67D2"/>
    <w:rsid w:val="00EC6F94"/>
    <w:rsid w:val="00EC7711"/>
    <w:rsid w:val="00EC7E0E"/>
    <w:rsid w:val="00ED205B"/>
    <w:rsid w:val="00ED2240"/>
    <w:rsid w:val="00ED271A"/>
    <w:rsid w:val="00ED277D"/>
    <w:rsid w:val="00ED34AD"/>
    <w:rsid w:val="00ED389F"/>
    <w:rsid w:val="00ED3AC8"/>
    <w:rsid w:val="00ED3BCB"/>
    <w:rsid w:val="00ED406C"/>
    <w:rsid w:val="00ED4AA3"/>
    <w:rsid w:val="00ED58D7"/>
    <w:rsid w:val="00ED613E"/>
    <w:rsid w:val="00ED6192"/>
    <w:rsid w:val="00ED7676"/>
    <w:rsid w:val="00ED77E6"/>
    <w:rsid w:val="00ED7CDC"/>
    <w:rsid w:val="00EE0E0A"/>
    <w:rsid w:val="00EE11EE"/>
    <w:rsid w:val="00EE1CEC"/>
    <w:rsid w:val="00EE2037"/>
    <w:rsid w:val="00EE2D1F"/>
    <w:rsid w:val="00EE5F99"/>
    <w:rsid w:val="00EE7231"/>
    <w:rsid w:val="00EE743E"/>
    <w:rsid w:val="00EE763A"/>
    <w:rsid w:val="00EF0736"/>
    <w:rsid w:val="00EF17FC"/>
    <w:rsid w:val="00EF2A2D"/>
    <w:rsid w:val="00EF2ABF"/>
    <w:rsid w:val="00EF2BD4"/>
    <w:rsid w:val="00EF3198"/>
    <w:rsid w:val="00EF3714"/>
    <w:rsid w:val="00EF3B91"/>
    <w:rsid w:val="00EF4AF7"/>
    <w:rsid w:val="00EF4CE6"/>
    <w:rsid w:val="00EF4EA7"/>
    <w:rsid w:val="00EF5A62"/>
    <w:rsid w:val="00EF7178"/>
    <w:rsid w:val="00EF7999"/>
    <w:rsid w:val="00F0030F"/>
    <w:rsid w:val="00F003FC"/>
    <w:rsid w:val="00F00E5E"/>
    <w:rsid w:val="00F01B9A"/>
    <w:rsid w:val="00F01BE1"/>
    <w:rsid w:val="00F02110"/>
    <w:rsid w:val="00F0281D"/>
    <w:rsid w:val="00F02E0D"/>
    <w:rsid w:val="00F02ECD"/>
    <w:rsid w:val="00F04442"/>
    <w:rsid w:val="00F0478B"/>
    <w:rsid w:val="00F04B31"/>
    <w:rsid w:val="00F04D26"/>
    <w:rsid w:val="00F07D34"/>
    <w:rsid w:val="00F1096F"/>
    <w:rsid w:val="00F11E53"/>
    <w:rsid w:val="00F125BD"/>
    <w:rsid w:val="00F1280F"/>
    <w:rsid w:val="00F135C0"/>
    <w:rsid w:val="00F13FA2"/>
    <w:rsid w:val="00F142EB"/>
    <w:rsid w:val="00F1451B"/>
    <w:rsid w:val="00F157DA"/>
    <w:rsid w:val="00F15E0E"/>
    <w:rsid w:val="00F16DCE"/>
    <w:rsid w:val="00F17956"/>
    <w:rsid w:val="00F20807"/>
    <w:rsid w:val="00F20DA1"/>
    <w:rsid w:val="00F21EA9"/>
    <w:rsid w:val="00F22F40"/>
    <w:rsid w:val="00F23095"/>
    <w:rsid w:val="00F23759"/>
    <w:rsid w:val="00F27020"/>
    <w:rsid w:val="00F27D79"/>
    <w:rsid w:val="00F31597"/>
    <w:rsid w:val="00F3162D"/>
    <w:rsid w:val="00F31D72"/>
    <w:rsid w:val="00F3283B"/>
    <w:rsid w:val="00F3289E"/>
    <w:rsid w:val="00F36368"/>
    <w:rsid w:val="00F3651A"/>
    <w:rsid w:val="00F36846"/>
    <w:rsid w:val="00F370E6"/>
    <w:rsid w:val="00F4086C"/>
    <w:rsid w:val="00F4160B"/>
    <w:rsid w:val="00F41A57"/>
    <w:rsid w:val="00F42BFE"/>
    <w:rsid w:val="00F42F1E"/>
    <w:rsid w:val="00F42FF4"/>
    <w:rsid w:val="00F432B9"/>
    <w:rsid w:val="00F435CD"/>
    <w:rsid w:val="00F438B3"/>
    <w:rsid w:val="00F4391F"/>
    <w:rsid w:val="00F43D10"/>
    <w:rsid w:val="00F46458"/>
    <w:rsid w:val="00F4668A"/>
    <w:rsid w:val="00F46D4F"/>
    <w:rsid w:val="00F47CE6"/>
    <w:rsid w:val="00F50AA6"/>
    <w:rsid w:val="00F5188C"/>
    <w:rsid w:val="00F521AA"/>
    <w:rsid w:val="00F52C4B"/>
    <w:rsid w:val="00F53861"/>
    <w:rsid w:val="00F53F8C"/>
    <w:rsid w:val="00F565CD"/>
    <w:rsid w:val="00F56B09"/>
    <w:rsid w:val="00F56ECD"/>
    <w:rsid w:val="00F57562"/>
    <w:rsid w:val="00F605EC"/>
    <w:rsid w:val="00F60798"/>
    <w:rsid w:val="00F60E6E"/>
    <w:rsid w:val="00F610B4"/>
    <w:rsid w:val="00F6144D"/>
    <w:rsid w:val="00F62422"/>
    <w:rsid w:val="00F62465"/>
    <w:rsid w:val="00F6249D"/>
    <w:rsid w:val="00F632C5"/>
    <w:rsid w:val="00F6477D"/>
    <w:rsid w:val="00F65039"/>
    <w:rsid w:val="00F65AA2"/>
    <w:rsid w:val="00F6658E"/>
    <w:rsid w:val="00F66A09"/>
    <w:rsid w:val="00F7046D"/>
    <w:rsid w:val="00F71EC8"/>
    <w:rsid w:val="00F722BC"/>
    <w:rsid w:val="00F72928"/>
    <w:rsid w:val="00F72F25"/>
    <w:rsid w:val="00F74B54"/>
    <w:rsid w:val="00F74D9C"/>
    <w:rsid w:val="00F75538"/>
    <w:rsid w:val="00F77191"/>
    <w:rsid w:val="00F77C9D"/>
    <w:rsid w:val="00F77F8C"/>
    <w:rsid w:val="00F8099C"/>
    <w:rsid w:val="00F80B81"/>
    <w:rsid w:val="00F80FC0"/>
    <w:rsid w:val="00F8148D"/>
    <w:rsid w:val="00F817A9"/>
    <w:rsid w:val="00F820C7"/>
    <w:rsid w:val="00F82299"/>
    <w:rsid w:val="00F8234E"/>
    <w:rsid w:val="00F826CF"/>
    <w:rsid w:val="00F82801"/>
    <w:rsid w:val="00F84370"/>
    <w:rsid w:val="00F84F16"/>
    <w:rsid w:val="00F85353"/>
    <w:rsid w:val="00F857FA"/>
    <w:rsid w:val="00F864BC"/>
    <w:rsid w:val="00F878C6"/>
    <w:rsid w:val="00F87B7A"/>
    <w:rsid w:val="00F90DB0"/>
    <w:rsid w:val="00F911A0"/>
    <w:rsid w:val="00F930A0"/>
    <w:rsid w:val="00F93613"/>
    <w:rsid w:val="00F93CCF"/>
    <w:rsid w:val="00F93EDA"/>
    <w:rsid w:val="00F94DC6"/>
    <w:rsid w:val="00F967FE"/>
    <w:rsid w:val="00F96D0D"/>
    <w:rsid w:val="00F96E5A"/>
    <w:rsid w:val="00F972A2"/>
    <w:rsid w:val="00F97357"/>
    <w:rsid w:val="00FA19A5"/>
    <w:rsid w:val="00FA3C11"/>
    <w:rsid w:val="00FA5031"/>
    <w:rsid w:val="00FA50D7"/>
    <w:rsid w:val="00FA5CD4"/>
    <w:rsid w:val="00FA5E66"/>
    <w:rsid w:val="00FA6758"/>
    <w:rsid w:val="00FA7266"/>
    <w:rsid w:val="00FA74CA"/>
    <w:rsid w:val="00FB1568"/>
    <w:rsid w:val="00FB1777"/>
    <w:rsid w:val="00FB3731"/>
    <w:rsid w:val="00FB3B83"/>
    <w:rsid w:val="00FB6391"/>
    <w:rsid w:val="00FB7911"/>
    <w:rsid w:val="00FC051C"/>
    <w:rsid w:val="00FC0C79"/>
    <w:rsid w:val="00FC112C"/>
    <w:rsid w:val="00FC16D3"/>
    <w:rsid w:val="00FC253D"/>
    <w:rsid w:val="00FC39E2"/>
    <w:rsid w:val="00FC4281"/>
    <w:rsid w:val="00FC4863"/>
    <w:rsid w:val="00FC5FE9"/>
    <w:rsid w:val="00FC6392"/>
    <w:rsid w:val="00FD08E4"/>
    <w:rsid w:val="00FD2EFA"/>
    <w:rsid w:val="00FD3890"/>
    <w:rsid w:val="00FD3A21"/>
    <w:rsid w:val="00FD4156"/>
    <w:rsid w:val="00FD4E5C"/>
    <w:rsid w:val="00FD6A61"/>
    <w:rsid w:val="00FE36A2"/>
    <w:rsid w:val="00FE4183"/>
    <w:rsid w:val="00FE48CD"/>
    <w:rsid w:val="00FE6B4E"/>
    <w:rsid w:val="00FF1088"/>
    <w:rsid w:val="00FF12FF"/>
    <w:rsid w:val="00FF156E"/>
    <w:rsid w:val="00FF2C46"/>
    <w:rsid w:val="00FF33C8"/>
    <w:rsid w:val="00FF356B"/>
    <w:rsid w:val="00FF5146"/>
    <w:rsid w:val="00FF54FE"/>
    <w:rsid w:val="00FF5D95"/>
    <w:rsid w:val="00FF6408"/>
    <w:rsid w:val="00FF7148"/>
    <w:rsid w:val="082B5B72"/>
    <w:rsid w:val="08560542"/>
    <w:rsid w:val="0BF7F8A3"/>
    <w:rsid w:val="0C842488"/>
    <w:rsid w:val="1010D873"/>
    <w:rsid w:val="110AF37C"/>
    <w:rsid w:val="11F7C020"/>
    <w:rsid w:val="149FBCA3"/>
    <w:rsid w:val="183D2B96"/>
    <w:rsid w:val="18891953"/>
    <w:rsid w:val="1E322EC3"/>
    <w:rsid w:val="1F21FE73"/>
    <w:rsid w:val="1F609ECC"/>
    <w:rsid w:val="2030B448"/>
    <w:rsid w:val="21B7380E"/>
    <w:rsid w:val="24259700"/>
    <w:rsid w:val="2CB115A6"/>
    <w:rsid w:val="2DA6D335"/>
    <w:rsid w:val="2F42A396"/>
    <w:rsid w:val="351C1068"/>
    <w:rsid w:val="35355B54"/>
    <w:rsid w:val="3855535F"/>
    <w:rsid w:val="3D97A325"/>
    <w:rsid w:val="4891E1B7"/>
    <w:rsid w:val="48D51A54"/>
    <w:rsid w:val="498818F3"/>
    <w:rsid w:val="4FB83837"/>
    <w:rsid w:val="50B90E7E"/>
    <w:rsid w:val="53D67657"/>
    <w:rsid w:val="541E6F6E"/>
    <w:rsid w:val="5C7D6787"/>
    <w:rsid w:val="5DA7C7EB"/>
    <w:rsid w:val="5F88CFE6"/>
    <w:rsid w:val="6512CBD8"/>
    <w:rsid w:val="688C5597"/>
    <w:rsid w:val="71FE545F"/>
    <w:rsid w:val="749E8031"/>
    <w:rsid w:val="77D414A8"/>
    <w:rsid w:val="7EE7FE2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4FA8"/>
  <w15:chartTrackingRefBased/>
  <w15:docId w15:val="{0AAE9C8D-022C-447C-87E8-3CF4F976F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707"/>
    <w:pPr>
      <w:spacing w:after="0" w:line="240" w:lineRule="auto"/>
      <w:jc w:val="both"/>
    </w:pPr>
    <w:rPr>
      <w:rFonts w:ascii="Times New Roman Mäori" w:eastAsia="Times New Roman" w:hAnsi="Times New Roman Mäo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707"/>
    <w:pPr>
      <w:ind w:left="720"/>
    </w:pPr>
  </w:style>
  <w:style w:type="character" w:styleId="CommentReference">
    <w:name w:val="annotation reference"/>
    <w:basedOn w:val="DefaultParagraphFont"/>
    <w:uiPriority w:val="99"/>
    <w:semiHidden/>
    <w:unhideWhenUsed/>
    <w:rsid w:val="00D85BB2"/>
    <w:rPr>
      <w:sz w:val="16"/>
      <w:szCs w:val="16"/>
    </w:rPr>
  </w:style>
  <w:style w:type="paragraph" w:styleId="CommentText">
    <w:name w:val="annotation text"/>
    <w:basedOn w:val="Normal"/>
    <w:link w:val="CommentTextChar"/>
    <w:uiPriority w:val="99"/>
    <w:semiHidden/>
    <w:unhideWhenUsed/>
    <w:rsid w:val="00D85BB2"/>
    <w:rPr>
      <w:sz w:val="20"/>
      <w:szCs w:val="20"/>
    </w:rPr>
  </w:style>
  <w:style w:type="character" w:customStyle="1" w:styleId="CommentTextChar">
    <w:name w:val="Comment Text Char"/>
    <w:basedOn w:val="DefaultParagraphFont"/>
    <w:link w:val="CommentText"/>
    <w:uiPriority w:val="99"/>
    <w:semiHidden/>
    <w:rsid w:val="00D85BB2"/>
    <w:rPr>
      <w:rFonts w:ascii="Times New Roman Mäori" w:eastAsia="Times New Roman" w:hAnsi="Times New Roman Mäori" w:cs="Times New Roman"/>
      <w:sz w:val="20"/>
      <w:szCs w:val="20"/>
    </w:rPr>
  </w:style>
  <w:style w:type="paragraph" w:styleId="CommentSubject">
    <w:name w:val="annotation subject"/>
    <w:basedOn w:val="CommentText"/>
    <w:next w:val="CommentText"/>
    <w:link w:val="CommentSubjectChar"/>
    <w:uiPriority w:val="99"/>
    <w:semiHidden/>
    <w:unhideWhenUsed/>
    <w:rsid w:val="00D85BB2"/>
    <w:rPr>
      <w:b/>
      <w:bCs/>
    </w:rPr>
  </w:style>
  <w:style w:type="character" w:customStyle="1" w:styleId="CommentSubjectChar">
    <w:name w:val="Comment Subject Char"/>
    <w:basedOn w:val="CommentTextChar"/>
    <w:link w:val="CommentSubject"/>
    <w:uiPriority w:val="99"/>
    <w:semiHidden/>
    <w:rsid w:val="00D85BB2"/>
    <w:rPr>
      <w:rFonts w:ascii="Times New Roman Mäori" w:eastAsia="Times New Roman" w:hAnsi="Times New Roman Mäori" w:cs="Times New Roman"/>
      <w:b/>
      <w:bCs/>
      <w:sz w:val="20"/>
      <w:szCs w:val="20"/>
    </w:rPr>
  </w:style>
  <w:style w:type="paragraph" w:styleId="Revision">
    <w:name w:val="Revision"/>
    <w:hidden/>
    <w:uiPriority w:val="99"/>
    <w:semiHidden/>
    <w:rsid w:val="004E1CE6"/>
    <w:pPr>
      <w:spacing w:after="0" w:line="240" w:lineRule="auto"/>
    </w:pPr>
    <w:rPr>
      <w:rFonts w:ascii="Times New Roman Mäori" w:eastAsia="Times New Roman" w:hAnsi="Times New Roman Mäori" w:cs="Times New Roman"/>
      <w:sz w:val="24"/>
      <w:szCs w:val="24"/>
    </w:rPr>
  </w:style>
  <w:style w:type="paragraph" w:styleId="BalloonText">
    <w:name w:val="Balloon Text"/>
    <w:basedOn w:val="Normal"/>
    <w:link w:val="BalloonTextChar"/>
    <w:uiPriority w:val="99"/>
    <w:semiHidden/>
    <w:unhideWhenUsed/>
    <w:rsid w:val="00E27F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FA5"/>
    <w:rPr>
      <w:rFonts w:ascii="Segoe UI" w:eastAsia="Times New Roman" w:hAnsi="Segoe UI" w:cs="Segoe UI"/>
      <w:sz w:val="18"/>
      <w:szCs w:val="18"/>
    </w:rPr>
  </w:style>
  <w:style w:type="paragraph" w:styleId="NoSpacing">
    <w:name w:val="No Spacing"/>
    <w:uiPriority w:val="1"/>
    <w:qFormat/>
    <w:rsid w:val="00680563"/>
    <w:pPr>
      <w:spacing w:after="0" w:line="240" w:lineRule="auto"/>
      <w:jc w:val="both"/>
    </w:pPr>
    <w:rPr>
      <w:rFonts w:ascii="Times New Roman Mäori" w:eastAsia="Times New Roman" w:hAnsi="Times New Roman Mäori" w:cs="Times New Roman"/>
      <w:sz w:val="24"/>
      <w:szCs w:val="24"/>
    </w:rPr>
  </w:style>
  <w:style w:type="character" w:customStyle="1" w:styleId="normaltextrun">
    <w:name w:val="normaltextrun"/>
    <w:basedOn w:val="DefaultParagraphFont"/>
    <w:rsid w:val="007C26FF"/>
  </w:style>
  <w:style w:type="paragraph" w:customStyle="1" w:styleId="paragraph">
    <w:name w:val="paragraph"/>
    <w:basedOn w:val="Normal"/>
    <w:rsid w:val="006B771B"/>
    <w:pPr>
      <w:spacing w:before="100" w:beforeAutospacing="1" w:after="100" w:afterAutospacing="1"/>
      <w:jc w:val="left"/>
    </w:pPr>
    <w:rPr>
      <w:rFonts w:ascii="Times New Roman" w:hAnsi="Times New Roman"/>
      <w:lang w:eastAsia="en-NZ"/>
    </w:rPr>
  </w:style>
  <w:style w:type="character" w:customStyle="1" w:styleId="eop">
    <w:name w:val="eop"/>
    <w:basedOn w:val="DefaultParagraphFont"/>
    <w:rsid w:val="006B771B"/>
  </w:style>
  <w:style w:type="paragraph" w:styleId="BodyText3">
    <w:name w:val="Body Text 3"/>
    <w:basedOn w:val="Normal"/>
    <w:link w:val="BodyText3Char"/>
    <w:uiPriority w:val="99"/>
    <w:semiHidden/>
    <w:unhideWhenUsed/>
    <w:rsid w:val="00B43D61"/>
    <w:pPr>
      <w:spacing w:after="120" w:line="259" w:lineRule="auto"/>
      <w:jc w:val="left"/>
    </w:pPr>
    <w:rPr>
      <w:rFonts w:asciiTheme="minorHAnsi" w:eastAsiaTheme="minorEastAsia" w:hAnsiTheme="minorHAnsi" w:cstheme="minorBidi"/>
      <w:sz w:val="16"/>
      <w:szCs w:val="16"/>
    </w:rPr>
  </w:style>
  <w:style w:type="character" w:customStyle="1" w:styleId="BodyText3Char">
    <w:name w:val="Body Text 3 Char"/>
    <w:basedOn w:val="DefaultParagraphFont"/>
    <w:link w:val="BodyText3"/>
    <w:uiPriority w:val="99"/>
    <w:semiHidden/>
    <w:rsid w:val="00B43D61"/>
    <w:rPr>
      <w:rFonts w:eastAsiaTheme="minorEastAsi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805">
      <w:bodyDiv w:val="1"/>
      <w:marLeft w:val="0"/>
      <w:marRight w:val="0"/>
      <w:marTop w:val="0"/>
      <w:marBottom w:val="0"/>
      <w:divBdr>
        <w:top w:val="none" w:sz="0" w:space="0" w:color="auto"/>
        <w:left w:val="none" w:sz="0" w:space="0" w:color="auto"/>
        <w:bottom w:val="none" w:sz="0" w:space="0" w:color="auto"/>
        <w:right w:val="none" w:sz="0" w:space="0" w:color="auto"/>
      </w:divBdr>
      <w:divsChild>
        <w:div w:id="1338390010">
          <w:marLeft w:val="0"/>
          <w:marRight w:val="0"/>
          <w:marTop w:val="0"/>
          <w:marBottom w:val="0"/>
          <w:divBdr>
            <w:top w:val="none" w:sz="0" w:space="0" w:color="auto"/>
            <w:left w:val="none" w:sz="0" w:space="0" w:color="auto"/>
            <w:bottom w:val="none" w:sz="0" w:space="0" w:color="auto"/>
            <w:right w:val="none" w:sz="0" w:space="0" w:color="auto"/>
          </w:divBdr>
        </w:div>
        <w:div w:id="127170827">
          <w:marLeft w:val="0"/>
          <w:marRight w:val="0"/>
          <w:marTop w:val="0"/>
          <w:marBottom w:val="0"/>
          <w:divBdr>
            <w:top w:val="none" w:sz="0" w:space="0" w:color="auto"/>
            <w:left w:val="none" w:sz="0" w:space="0" w:color="auto"/>
            <w:bottom w:val="none" w:sz="0" w:space="0" w:color="auto"/>
            <w:right w:val="none" w:sz="0" w:space="0" w:color="auto"/>
          </w:divBdr>
        </w:div>
        <w:div w:id="62921773">
          <w:marLeft w:val="0"/>
          <w:marRight w:val="0"/>
          <w:marTop w:val="0"/>
          <w:marBottom w:val="0"/>
          <w:divBdr>
            <w:top w:val="none" w:sz="0" w:space="0" w:color="auto"/>
            <w:left w:val="none" w:sz="0" w:space="0" w:color="auto"/>
            <w:bottom w:val="none" w:sz="0" w:space="0" w:color="auto"/>
            <w:right w:val="none" w:sz="0" w:space="0" w:color="auto"/>
          </w:divBdr>
        </w:div>
      </w:divsChild>
    </w:div>
    <w:div w:id="33509459">
      <w:bodyDiv w:val="1"/>
      <w:marLeft w:val="0"/>
      <w:marRight w:val="0"/>
      <w:marTop w:val="0"/>
      <w:marBottom w:val="0"/>
      <w:divBdr>
        <w:top w:val="none" w:sz="0" w:space="0" w:color="auto"/>
        <w:left w:val="none" w:sz="0" w:space="0" w:color="auto"/>
        <w:bottom w:val="none" w:sz="0" w:space="0" w:color="auto"/>
        <w:right w:val="none" w:sz="0" w:space="0" w:color="auto"/>
      </w:divBdr>
    </w:div>
    <w:div w:id="247738808">
      <w:bodyDiv w:val="1"/>
      <w:marLeft w:val="0"/>
      <w:marRight w:val="0"/>
      <w:marTop w:val="0"/>
      <w:marBottom w:val="0"/>
      <w:divBdr>
        <w:top w:val="none" w:sz="0" w:space="0" w:color="auto"/>
        <w:left w:val="none" w:sz="0" w:space="0" w:color="auto"/>
        <w:bottom w:val="none" w:sz="0" w:space="0" w:color="auto"/>
        <w:right w:val="none" w:sz="0" w:space="0" w:color="auto"/>
      </w:divBdr>
      <w:divsChild>
        <w:div w:id="1634555219">
          <w:marLeft w:val="0"/>
          <w:marRight w:val="0"/>
          <w:marTop w:val="0"/>
          <w:marBottom w:val="0"/>
          <w:divBdr>
            <w:top w:val="none" w:sz="0" w:space="0" w:color="auto"/>
            <w:left w:val="none" w:sz="0" w:space="0" w:color="auto"/>
            <w:bottom w:val="none" w:sz="0" w:space="0" w:color="auto"/>
            <w:right w:val="none" w:sz="0" w:space="0" w:color="auto"/>
          </w:divBdr>
        </w:div>
        <w:div w:id="1456018828">
          <w:marLeft w:val="0"/>
          <w:marRight w:val="0"/>
          <w:marTop w:val="0"/>
          <w:marBottom w:val="0"/>
          <w:divBdr>
            <w:top w:val="none" w:sz="0" w:space="0" w:color="auto"/>
            <w:left w:val="none" w:sz="0" w:space="0" w:color="auto"/>
            <w:bottom w:val="none" w:sz="0" w:space="0" w:color="auto"/>
            <w:right w:val="none" w:sz="0" w:space="0" w:color="auto"/>
          </w:divBdr>
        </w:div>
        <w:div w:id="813109721">
          <w:marLeft w:val="0"/>
          <w:marRight w:val="0"/>
          <w:marTop w:val="0"/>
          <w:marBottom w:val="0"/>
          <w:divBdr>
            <w:top w:val="none" w:sz="0" w:space="0" w:color="auto"/>
            <w:left w:val="none" w:sz="0" w:space="0" w:color="auto"/>
            <w:bottom w:val="none" w:sz="0" w:space="0" w:color="auto"/>
            <w:right w:val="none" w:sz="0" w:space="0" w:color="auto"/>
          </w:divBdr>
        </w:div>
        <w:div w:id="1064714875">
          <w:marLeft w:val="0"/>
          <w:marRight w:val="0"/>
          <w:marTop w:val="0"/>
          <w:marBottom w:val="0"/>
          <w:divBdr>
            <w:top w:val="none" w:sz="0" w:space="0" w:color="auto"/>
            <w:left w:val="none" w:sz="0" w:space="0" w:color="auto"/>
            <w:bottom w:val="none" w:sz="0" w:space="0" w:color="auto"/>
            <w:right w:val="none" w:sz="0" w:space="0" w:color="auto"/>
          </w:divBdr>
        </w:div>
      </w:divsChild>
    </w:div>
    <w:div w:id="376320064">
      <w:bodyDiv w:val="1"/>
      <w:marLeft w:val="0"/>
      <w:marRight w:val="0"/>
      <w:marTop w:val="0"/>
      <w:marBottom w:val="0"/>
      <w:divBdr>
        <w:top w:val="none" w:sz="0" w:space="0" w:color="auto"/>
        <w:left w:val="none" w:sz="0" w:space="0" w:color="auto"/>
        <w:bottom w:val="none" w:sz="0" w:space="0" w:color="auto"/>
        <w:right w:val="none" w:sz="0" w:space="0" w:color="auto"/>
      </w:divBdr>
    </w:div>
    <w:div w:id="645864799">
      <w:bodyDiv w:val="1"/>
      <w:marLeft w:val="0"/>
      <w:marRight w:val="0"/>
      <w:marTop w:val="0"/>
      <w:marBottom w:val="0"/>
      <w:divBdr>
        <w:top w:val="none" w:sz="0" w:space="0" w:color="auto"/>
        <w:left w:val="none" w:sz="0" w:space="0" w:color="auto"/>
        <w:bottom w:val="none" w:sz="0" w:space="0" w:color="auto"/>
        <w:right w:val="none" w:sz="0" w:space="0" w:color="auto"/>
      </w:divBdr>
      <w:divsChild>
        <w:div w:id="658658610">
          <w:marLeft w:val="0"/>
          <w:marRight w:val="0"/>
          <w:marTop w:val="0"/>
          <w:marBottom w:val="0"/>
          <w:divBdr>
            <w:top w:val="none" w:sz="0" w:space="0" w:color="auto"/>
            <w:left w:val="none" w:sz="0" w:space="0" w:color="auto"/>
            <w:bottom w:val="none" w:sz="0" w:space="0" w:color="auto"/>
            <w:right w:val="none" w:sz="0" w:space="0" w:color="auto"/>
          </w:divBdr>
        </w:div>
        <w:div w:id="381246745">
          <w:marLeft w:val="0"/>
          <w:marRight w:val="0"/>
          <w:marTop w:val="0"/>
          <w:marBottom w:val="0"/>
          <w:divBdr>
            <w:top w:val="none" w:sz="0" w:space="0" w:color="auto"/>
            <w:left w:val="none" w:sz="0" w:space="0" w:color="auto"/>
            <w:bottom w:val="none" w:sz="0" w:space="0" w:color="auto"/>
            <w:right w:val="none" w:sz="0" w:space="0" w:color="auto"/>
          </w:divBdr>
        </w:div>
        <w:div w:id="28578531">
          <w:marLeft w:val="0"/>
          <w:marRight w:val="0"/>
          <w:marTop w:val="0"/>
          <w:marBottom w:val="0"/>
          <w:divBdr>
            <w:top w:val="none" w:sz="0" w:space="0" w:color="auto"/>
            <w:left w:val="none" w:sz="0" w:space="0" w:color="auto"/>
            <w:bottom w:val="none" w:sz="0" w:space="0" w:color="auto"/>
            <w:right w:val="none" w:sz="0" w:space="0" w:color="auto"/>
          </w:divBdr>
        </w:div>
      </w:divsChild>
    </w:div>
    <w:div w:id="657618449">
      <w:bodyDiv w:val="1"/>
      <w:marLeft w:val="0"/>
      <w:marRight w:val="0"/>
      <w:marTop w:val="0"/>
      <w:marBottom w:val="0"/>
      <w:divBdr>
        <w:top w:val="none" w:sz="0" w:space="0" w:color="auto"/>
        <w:left w:val="none" w:sz="0" w:space="0" w:color="auto"/>
        <w:bottom w:val="none" w:sz="0" w:space="0" w:color="auto"/>
        <w:right w:val="none" w:sz="0" w:space="0" w:color="auto"/>
      </w:divBdr>
      <w:divsChild>
        <w:div w:id="792094569">
          <w:marLeft w:val="0"/>
          <w:marRight w:val="0"/>
          <w:marTop w:val="0"/>
          <w:marBottom w:val="0"/>
          <w:divBdr>
            <w:top w:val="none" w:sz="0" w:space="0" w:color="auto"/>
            <w:left w:val="none" w:sz="0" w:space="0" w:color="auto"/>
            <w:bottom w:val="none" w:sz="0" w:space="0" w:color="auto"/>
            <w:right w:val="none" w:sz="0" w:space="0" w:color="auto"/>
          </w:divBdr>
        </w:div>
        <w:div w:id="529999125">
          <w:marLeft w:val="0"/>
          <w:marRight w:val="0"/>
          <w:marTop w:val="0"/>
          <w:marBottom w:val="0"/>
          <w:divBdr>
            <w:top w:val="none" w:sz="0" w:space="0" w:color="auto"/>
            <w:left w:val="none" w:sz="0" w:space="0" w:color="auto"/>
            <w:bottom w:val="none" w:sz="0" w:space="0" w:color="auto"/>
            <w:right w:val="none" w:sz="0" w:space="0" w:color="auto"/>
          </w:divBdr>
        </w:div>
        <w:div w:id="898638952">
          <w:marLeft w:val="0"/>
          <w:marRight w:val="0"/>
          <w:marTop w:val="0"/>
          <w:marBottom w:val="0"/>
          <w:divBdr>
            <w:top w:val="none" w:sz="0" w:space="0" w:color="auto"/>
            <w:left w:val="none" w:sz="0" w:space="0" w:color="auto"/>
            <w:bottom w:val="none" w:sz="0" w:space="0" w:color="auto"/>
            <w:right w:val="none" w:sz="0" w:space="0" w:color="auto"/>
          </w:divBdr>
        </w:div>
        <w:div w:id="1829128788">
          <w:marLeft w:val="0"/>
          <w:marRight w:val="0"/>
          <w:marTop w:val="0"/>
          <w:marBottom w:val="0"/>
          <w:divBdr>
            <w:top w:val="none" w:sz="0" w:space="0" w:color="auto"/>
            <w:left w:val="none" w:sz="0" w:space="0" w:color="auto"/>
            <w:bottom w:val="none" w:sz="0" w:space="0" w:color="auto"/>
            <w:right w:val="none" w:sz="0" w:space="0" w:color="auto"/>
          </w:divBdr>
        </w:div>
      </w:divsChild>
    </w:div>
    <w:div w:id="736707223">
      <w:bodyDiv w:val="1"/>
      <w:marLeft w:val="0"/>
      <w:marRight w:val="0"/>
      <w:marTop w:val="0"/>
      <w:marBottom w:val="0"/>
      <w:divBdr>
        <w:top w:val="none" w:sz="0" w:space="0" w:color="auto"/>
        <w:left w:val="none" w:sz="0" w:space="0" w:color="auto"/>
        <w:bottom w:val="none" w:sz="0" w:space="0" w:color="auto"/>
        <w:right w:val="none" w:sz="0" w:space="0" w:color="auto"/>
      </w:divBdr>
      <w:divsChild>
        <w:div w:id="937105952">
          <w:marLeft w:val="0"/>
          <w:marRight w:val="0"/>
          <w:marTop w:val="0"/>
          <w:marBottom w:val="0"/>
          <w:divBdr>
            <w:top w:val="none" w:sz="0" w:space="0" w:color="auto"/>
            <w:left w:val="none" w:sz="0" w:space="0" w:color="auto"/>
            <w:bottom w:val="none" w:sz="0" w:space="0" w:color="auto"/>
            <w:right w:val="none" w:sz="0" w:space="0" w:color="auto"/>
          </w:divBdr>
        </w:div>
        <w:div w:id="929586671">
          <w:marLeft w:val="0"/>
          <w:marRight w:val="0"/>
          <w:marTop w:val="0"/>
          <w:marBottom w:val="0"/>
          <w:divBdr>
            <w:top w:val="none" w:sz="0" w:space="0" w:color="auto"/>
            <w:left w:val="none" w:sz="0" w:space="0" w:color="auto"/>
            <w:bottom w:val="none" w:sz="0" w:space="0" w:color="auto"/>
            <w:right w:val="none" w:sz="0" w:space="0" w:color="auto"/>
          </w:divBdr>
        </w:div>
        <w:div w:id="2083285956">
          <w:marLeft w:val="0"/>
          <w:marRight w:val="0"/>
          <w:marTop w:val="0"/>
          <w:marBottom w:val="0"/>
          <w:divBdr>
            <w:top w:val="none" w:sz="0" w:space="0" w:color="auto"/>
            <w:left w:val="none" w:sz="0" w:space="0" w:color="auto"/>
            <w:bottom w:val="none" w:sz="0" w:space="0" w:color="auto"/>
            <w:right w:val="none" w:sz="0" w:space="0" w:color="auto"/>
          </w:divBdr>
        </w:div>
        <w:div w:id="1443571656">
          <w:marLeft w:val="0"/>
          <w:marRight w:val="0"/>
          <w:marTop w:val="0"/>
          <w:marBottom w:val="0"/>
          <w:divBdr>
            <w:top w:val="none" w:sz="0" w:space="0" w:color="auto"/>
            <w:left w:val="none" w:sz="0" w:space="0" w:color="auto"/>
            <w:bottom w:val="none" w:sz="0" w:space="0" w:color="auto"/>
            <w:right w:val="none" w:sz="0" w:space="0" w:color="auto"/>
          </w:divBdr>
        </w:div>
      </w:divsChild>
    </w:div>
    <w:div w:id="1037047405">
      <w:bodyDiv w:val="1"/>
      <w:marLeft w:val="0"/>
      <w:marRight w:val="0"/>
      <w:marTop w:val="0"/>
      <w:marBottom w:val="0"/>
      <w:divBdr>
        <w:top w:val="none" w:sz="0" w:space="0" w:color="auto"/>
        <w:left w:val="none" w:sz="0" w:space="0" w:color="auto"/>
        <w:bottom w:val="none" w:sz="0" w:space="0" w:color="auto"/>
        <w:right w:val="none" w:sz="0" w:space="0" w:color="auto"/>
      </w:divBdr>
      <w:divsChild>
        <w:div w:id="995300240">
          <w:marLeft w:val="0"/>
          <w:marRight w:val="0"/>
          <w:marTop w:val="0"/>
          <w:marBottom w:val="0"/>
          <w:divBdr>
            <w:top w:val="none" w:sz="0" w:space="0" w:color="auto"/>
            <w:left w:val="none" w:sz="0" w:space="0" w:color="auto"/>
            <w:bottom w:val="none" w:sz="0" w:space="0" w:color="auto"/>
            <w:right w:val="none" w:sz="0" w:space="0" w:color="auto"/>
          </w:divBdr>
        </w:div>
        <w:div w:id="356853976">
          <w:marLeft w:val="0"/>
          <w:marRight w:val="0"/>
          <w:marTop w:val="0"/>
          <w:marBottom w:val="0"/>
          <w:divBdr>
            <w:top w:val="none" w:sz="0" w:space="0" w:color="auto"/>
            <w:left w:val="none" w:sz="0" w:space="0" w:color="auto"/>
            <w:bottom w:val="none" w:sz="0" w:space="0" w:color="auto"/>
            <w:right w:val="none" w:sz="0" w:space="0" w:color="auto"/>
          </w:divBdr>
        </w:div>
        <w:div w:id="555244752">
          <w:marLeft w:val="0"/>
          <w:marRight w:val="0"/>
          <w:marTop w:val="0"/>
          <w:marBottom w:val="0"/>
          <w:divBdr>
            <w:top w:val="none" w:sz="0" w:space="0" w:color="auto"/>
            <w:left w:val="none" w:sz="0" w:space="0" w:color="auto"/>
            <w:bottom w:val="none" w:sz="0" w:space="0" w:color="auto"/>
            <w:right w:val="none" w:sz="0" w:space="0" w:color="auto"/>
          </w:divBdr>
        </w:div>
      </w:divsChild>
    </w:div>
    <w:div w:id="1163396449">
      <w:bodyDiv w:val="1"/>
      <w:marLeft w:val="0"/>
      <w:marRight w:val="0"/>
      <w:marTop w:val="0"/>
      <w:marBottom w:val="0"/>
      <w:divBdr>
        <w:top w:val="none" w:sz="0" w:space="0" w:color="auto"/>
        <w:left w:val="none" w:sz="0" w:space="0" w:color="auto"/>
        <w:bottom w:val="none" w:sz="0" w:space="0" w:color="auto"/>
        <w:right w:val="none" w:sz="0" w:space="0" w:color="auto"/>
      </w:divBdr>
    </w:div>
    <w:div w:id="1192380866">
      <w:bodyDiv w:val="1"/>
      <w:marLeft w:val="0"/>
      <w:marRight w:val="0"/>
      <w:marTop w:val="0"/>
      <w:marBottom w:val="0"/>
      <w:divBdr>
        <w:top w:val="none" w:sz="0" w:space="0" w:color="auto"/>
        <w:left w:val="none" w:sz="0" w:space="0" w:color="auto"/>
        <w:bottom w:val="none" w:sz="0" w:space="0" w:color="auto"/>
        <w:right w:val="none" w:sz="0" w:space="0" w:color="auto"/>
      </w:divBdr>
      <w:divsChild>
        <w:div w:id="669334570">
          <w:marLeft w:val="0"/>
          <w:marRight w:val="0"/>
          <w:marTop w:val="0"/>
          <w:marBottom w:val="0"/>
          <w:divBdr>
            <w:top w:val="none" w:sz="0" w:space="0" w:color="auto"/>
            <w:left w:val="none" w:sz="0" w:space="0" w:color="auto"/>
            <w:bottom w:val="none" w:sz="0" w:space="0" w:color="auto"/>
            <w:right w:val="none" w:sz="0" w:space="0" w:color="auto"/>
          </w:divBdr>
        </w:div>
        <w:div w:id="273178645">
          <w:marLeft w:val="0"/>
          <w:marRight w:val="0"/>
          <w:marTop w:val="0"/>
          <w:marBottom w:val="0"/>
          <w:divBdr>
            <w:top w:val="none" w:sz="0" w:space="0" w:color="auto"/>
            <w:left w:val="none" w:sz="0" w:space="0" w:color="auto"/>
            <w:bottom w:val="none" w:sz="0" w:space="0" w:color="auto"/>
            <w:right w:val="none" w:sz="0" w:space="0" w:color="auto"/>
          </w:divBdr>
        </w:div>
        <w:div w:id="1615139575">
          <w:marLeft w:val="0"/>
          <w:marRight w:val="0"/>
          <w:marTop w:val="0"/>
          <w:marBottom w:val="0"/>
          <w:divBdr>
            <w:top w:val="none" w:sz="0" w:space="0" w:color="auto"/>
            <w:left w:val="none" w:sz="0" w:space="0" w:color="auto"/>
            <w:bottom w:val="none" w:sz="0" w:space="0" w:color="auto"/>
            <w:right w:val="none" w:sz="0" w:space="0" w:color="auto"/>
          </w:divBdr>
        </w:div>
        <w:div w:id="85227567">
          <w:marLeft w:val="0"/>
          <w:marRight w:val="0"/>
          <w:marTop w:val="0"/>
          <w:marBottom w:val="0"/>
          <w:divBdr>
            <w:top w:val="none" w:sz="0" w:space="0" w:color="auto"/>
            <w:left w:val="none" w:sz="0" w:space="0" w:color="auto"/>
            <w:bottom w:val="none" w:sz="0" w:space="0" w:color="auto"/>
            <w:right w:val="none" w:sz="0" w:space="0" w:color="auto"/>
          </w:divBdr>
        </w:div>
      </w:divsChild>
    </w:div>
    <w:div w:id="1879854730">
      <w:bodyDiv w:val="1"/>
      <w:marLeft w:val="0"/>
      <w:marRight w:val="0"/>
      <w:marTop w:val="0"/>
      <w:marBottom w:val="0"/>
      <w:divBdr>
        <w:top w:val="none" w:sz="0" w:space="0" w:color="auto"/>
        <w:left w:val="none" w:sz="0" w:space="0" w:color="auto"/>
        <w:bottom w:val="none" w:sz="0" w:space="0" w:color="auto"/>
        <w:right w:val="none" w:sz="0" w:space="0" w:color="auto"/>
      </w:divBdr>
    </w:div>
    <w:div w:id="1907299373">
      <w:bodyDiv w:val="1"/>
      <w:marLeft w:val="0"/>
      <w:marRight w:val="0"/>
      <w:marTop w:val="0"/>
      <w:marBottom w:val="0"/>
      <w:divBdr>
        <w:top w:val="none" w:sz="0" w:space="0" w:color="auto"/>
        <w:left w:val="none" w:sz="0" w:space="0" w:color="auto"/>
        <w:bottom w:val="none" w:sz="0" w:space="0" w:color="auto"/>
        <w:right w:val="none" w:sz="0" w:space="0" w:color="auto"/>
      </w:divBdr>
      <w:divsChild>
        <w:div w:id="1508180112">
          <w:marLeft w:val="0"/>
          <w:marRight w:val="0"/>
          <w:marTop w:val="0"/>
          <w:marBottom w:val="0"/>
          <w:divBdr>
            <w:top w:val="none" w:sz="0" w:space="0" w:color="auto"/>
            <w:left w:val="none" w:sz="0" w:space="0" w:color="auto"/>
            <w:bottom w:val="none" w:sz="0" w:space="0" w:color="auto"/>
            <w:right w:val="none" w:sz="0" w:space="0" w:color="auto"/>
          </w:divBdr>
        </w:div>
        <w:div w:id="702367785">
          <w:marLeft w:val="0"/>
          <w:marRight w:val="0"/>
          <w:marTop w:val="0"/>
          <w:marBottom w:val="0"/>
          <w:divBdr>
            <w:top w:val="none" w:sz="0" w:space="0" w:color="auto"/>
            <w:left w:val="none" w:sz="0" w:space="0" w:color="auto"/>
            <w:bottom w:val="none" w:sz="0" w:space="0" w:color="auto"/>
            <w:right w:val="none" w:sz="0" w:space="0" w:color="auto"/>
          </w:divBdr>
        </w:div>
      </w:divsChild>
    </w:div>
    <w:div w:id="2008943402">
      <w:bodyDiv w:val="1"/>
      <w:marLeft w:val="0"/>
      <w:marRight w:val="0"/>
      <w:marTop w:val="0"/>
      <w:marBottom w:val="0"/>
      <w:divBdr>
        <w:top w:val="none" w:sz="0" w:space="0" w:color="auto"/>
        <w:left w:val="none" w:sz="0" w:space="0" w:color="auto"/>
        <w:bottom w:val="none" w:sz="0" w:space="0" w:color="auto"/>
        <w:right w:val="none" w:sz="0" w:space="0" w:color="auto"/>
      </w:divBdr>
      <w:divsChild>
        <w:div w:id="1333264521">
          <w:marLeft w:val="0"/>
          <w:marRight w:val="0"/>
          <w:marTop w:val="0"/>
          <w:marBottom w:val="0"/>
          <w:divBdr>
            <w:top w:val="none" w:sz="0" w:space="0" w:color="auto"/>
            <w:left w:val="none" w:sz="0" w:space="0" w:color="auto"/>
            <w:bottom w:val="none" w:sz="0" w:space="0" w:color="auto"/>
            <w:right w:val="none" w:sz="0" w:space="0" w:color="auto"/>
          </w:divBdr>
        </w:div>
        <w:div w:id="931619558">
          <w:marLeft w:val="0"/>
          <w:marRight w:val="0"/>
          <w:marTop w:val="0"/>
          <w:marBottom w:val="0"/>
          <w:divBdr>
            <w:top w:val="none" w:sz="0" w:space="0" w:color="auto"/>
            <w:left w:val="none" w:sz="0" w:space="0" w:color="auto"/>
            <w:bottom w:val="none" w:sz="0" w:space="0" w:color="auto"/>
            <w:right w:val="none" w:sz="0" w:space="0" w:color="auto"/>
          </w:divBdr>
        </w:div>
        <w:div w:id="673996980">
          <w:marLeft w:val="0"/>
          <w:marRight w:val="0"/>
          <w:marTop w:val="0"/>
          <w:marBottom w:val="0"/>
          <w:divBdr>
            <w:top w:val="none" w:sz="0" w:space="0" w:color="auto"/>
            <w:left w:val="none" w:sz="0" w:space="0" w:color="auto"/>
            <w:bottom w:val="none" w:sz="0" w:space="0" w:color="auto"/>
            <w:right w:val="none" w:sz="0" w:space="0" w:color="auto"/>
          </w:divBdr>
        </w:div>
      </w:divsChild>
    </w:div>
    <w:div w:id="213543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Ministerial Appointed Committees</Activity>
    <MeetingDate xmlns="ae638a50-07e4-437e-8f63-6962fde4e67a" xsi:nil="true"/>
    <AggregationStatus xmlns="4f9c820c-e7e2-444d-97ee-45f2b3485c1d">Normal</AggregationStatus>
    <OverrideLabel xmlns="d0b61010-d6f3-4072-b934-7bbb13e97771" xsi:nil="true"/>
    <lcf76f155ced4ddcb4097134ff3c332f xmlns="6680c44c-cc36-4314-ad61-78a9951b8b47">
      <Terms xmlns="http://schemas.microsoft.com/office/infopath/2007/PartnerControls"/>
    </lcf76f155ced4ddcb4097134ff3c332f>
    <CategoryValue xmlns="4f9c820c-e7e2-444d-97ee-45f2b3485c1d">2023 meetings</CategoryValue>
    <PRADate2 xmlns="4f9c820c-e7e2-444d-97ee-45f2b3485c1d" xsi:nil="true"/>
    <zLegacyJSON xmlns="184c05c4-c568-455d-94a4-7e009b164348" xsi:nil="true"/>
    <Case xmlns="4f9c820c-e7e2-444d-97ee-45f2b3485c1d">Ethics Committee on Assisted Reproductive Technology</Case>
    <PRAText1 xmlns="4f9c820c-e7e2-444d-97ee-45f2b3485c1d" xsi:nil="true"/>
    <PRAText4 xmlns="4f9c820c-e7e2-444d-97ee-45f2b3485c1d" xsi:nil="true"/>
    <Level3 xmlns="c91a514c-9034-4fa3-897a-8352025b26ed">NA</Level3>
    <Endorsements xmlns="184c05c4-c568-455d-94a4-7e009b164348">N/A</Endorsements>
    <TaxCatchAll xmlns="56bce0aa-d130-428b-89aa-972bdc26e82f" xsi:nil="true"/>
    <Team xmlns="c91a514c-9034-4fa3-897a-8352025b26ed">Ethics Committee on Assisted Reproductive Technology</Team>
    <Project xmlns="4f9c820c-e7e2-444d-97ee-45f2b3485c1d">NA</Project>
    <HasNHI xmlns="184c05c4-c568-455d-94a4-7e009b164348">false</HasNHI>
    <FunctionGroup xmlns="4f9c820c-e7e2-444d-97ee-45f2b3485c1d">Governance</FunctionGroup>
    <Function xmlns="4f9c820c-e7e2-444d-97ee-45f2b3485c1d">Advising the Ministers</Function>
    <SetLabel xmlns="d0b61010-d6f3-4072-b934-7bbb13e97771">D02M</SetLabel>
    <RelatedPeople xmlns="4f9c820c-e7e2-444d-97ee-45f2b3485c1d">
      <UserInfo>
        <DisplayName/>
        <AccountId xsi:nil="true"/>
        <AccountType/>
      </UserInfo>
    </RelatedPeople>
    <AggregationNarrative xmlns="725c79e5-42ce-4aa0-ac78-b6418001f0d2" xsi:nil="true"/>
    <Channel xmlns="c91a514c-9034-4fa3-897a-8352025b26ed">General</Channel>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Meetings</CategoryName>
    <PRADateTrigger xmlns="4f9c820c-e7e2-444d-97ee-45f2b3485c1d" xsi:nil="true"/>
    <PRAText2 xmlns="4f9c820c-e7e2-444d-97ee-45f2b3485c1d" xsi:nil="true"/>
    <zLegacyID xmlns="184c05c4-c568-455d-94a4-7e009b164348" xsi:nil="true"/>
    <_dlc_DocId xmlns="56bce0aa-d130-428b-89aa-972bdc26e82f">MOHECM-1003396933-1078</_dlc_DocId>
    <_dlc_DocIdUrl xmlns="56bce0aa-d130-428b-89aa-972bdc26e82f">
      <Url>https://mohgovtnz.sharepoint.com/sites/moh-ecm-EthComART/_layouts/15/DocIdRedir.aspx?ID=MOHECM-1003396933-1078</Url>
      <Description>MOHECM-1003396933-1078</Description>
    </_dlc_DocIdUrl>
    <SharedWithUsers xmlns="56bce0aa-d130-428b-89aa-972bdc26e82f">
      <UserInfo>
        <DisplayName>Kirsten Forrest</DisplayName>
        <AccountId>60</AccountId>
        <AccountType/>
      </UserInfo>
    </SharedWithUser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eDocument" ma:contentTypeID="0x0101008CBEB55B21166F42A1564415C2E2051A" ma:contentTypeVersion="158" ma:contentTypeDescription="Create a new document." ma:contentTypeScope="" ma:versionID="3d5272d2ed0832de4c2b3ed102991736">
  <xsd:schema xmlns:xsd="http://www.w3.org/2001/XMLSchema" xmlns:xs="http://www.w3.org/2001/XMLSchema" xmlns:p="http://schemas.microsoft.com/office/2006/metadata/properties" xmlns:ns2="56bce0aa-d130-428b-89aa-972bdc26e82f" xmlns:ns3="4f9c820c-e7e2-444d-97ee-45f2b3485c1d" xmlns:ns4="15ffb055-6eb4-45a1-bc20-bf2ac0d420da" xmlns:ns5="725c79e5-42ce-4aa0-ac78-b6418001f0d2" xmlns:ns6="c91a514c-9034-4fa3-897a-8352025b26ed" xmlns:ns7="d0b61010-d6f3-4072-b934-7bbb13e97771" xmlns:ns8="184c05c4-c568-455d-94a4-7e009b164348" xmlns:ns9="ae638a50-07e4-437e-8f63-6962fde4e67a" xmlns:ns10="6680c44c-cc36-4314-ad61-78a9951b8b47" targetNamespace="http://schemas.microsoft.com/office/2006/metadata/properties" ma:root="true" ma:fieldsID="c31a227f322c5f1b999574efd1809d4f" ns2:_="" ns3:_="" ns4:_="" ns5:_="" ns6:_="" ns7:_="" ns8:_="" ns9:_="" ns10:_="">
    <xsd:import namespace="56bce0aa-d130-428b-89aa-972bdc26e82f"/>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ae638a50-07e4-437e-8f63-6962fde4e67a"/>
    <xsd:import namespace="6680c44c-cc36-4314-ad61-78a9951b8b4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etingDate" minOccurs="0"/>
                <xsd:element ref="ns10:MediaServiceMetadata" minOccurs="0"/>
                <xsd:element ref="ns10:MediaServiceFastMetadata" minOccurs="0"/>
                <xsd:element ref="ns10:lcf76f155ced4ddcb4097134ff3c332f" minOccurs="0"/>
                <xsd:element ref="ns2:TaxCatchAll" minOccurs="0"/>
                <xsd:element ref="ns10:MediaServiceGenerationTime" minOccurs="0"/>
                <xsd:element ref="ns10:MediaServiceEventHashCode" minOccurs="0"/>
                <xsd:element ref="ns10:MediaServiceDateTaken" minOccurs="0"/>
                <xsd:element ref="ns10:MediaServiceOCR" minOccurs="0"/>
                <xsd:element ref="ns2:SharedWithUsers" minOccurs="0"/>
                <xsd:element ref="ns2:SharedWithDetails" minOccurs="0"/>
                <xsd:element ref="ns10:MediaServiceLocation" minOccurs="0"/>
                <xsd:element ref="ns10: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ce0aa-d130-428b-89aa-972bdc26e8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6" nillable="true" ma:displayName="Taxonomy Catch All Column" ma:hidden="true" ma:list="{f44f7e9a-7175-484c-85f9-9881e753d7a2}" ma:internalName="TaxCatchAll" ma:showField="CatchAllData" ma:web="56bce0aa-d130-428b-89aa-972bdc26e82f">
      <xsd:complexType>
        <xsd:complexContent>
          <xsd:extension base="dms:MultiChoiceLookup">
            <xsd:sequence>
              <xsd:element name="Value" type="dms:Lookup" maxOccurs="unbounded" minOccurs="0" nillable="true"/>
            </xsd:sequence>
          </xsd:extension>
        </xsd:complexContent>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Ethics Committee on Assisted Reproductive Technology"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Governance" ma:hidden="true" ma:internalName="FunctionGroup" ma:readOnly="false">
      <xsd:simpleType>
        <xsd:restriction base="dms:Text">
          <xsd:maxLength value="255"/>
        </xsd:restriction>
      </xsd:simpleType>
    </xsd:element>
    <xsd:element name="Function" ma:index="21" nillable="true" ma:displayName="Function" ma:default="Advising the Ministers"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Ministerial Appointed Committe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Ethics Committee on Assisted Reproductive Technology"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T10M" ma:hidden="true" ma:indexed="true" ma:internalName="SetLabel" ma:readOnly="false">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ae638a50-07e4-437e-8f63-6962fde4e67a" elementFormDefault="qualified">
    <xsd:import namespace="http://schemas.microsoft.com/office/2006/documentManagement/types"/>
    <xsd:import namespace="http://schemas.microsoft.com/office/infopath/2007/PartnerControls"/>
    <xsd:element name="MeetingDate" ma:index="51"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680c44c-cc36-4314-ad61-78a9951b8b47" elementFormDefault="qualified">
    <xsd:import namespace="http://schemas.microsoft.com/office/2006/documentManagement/types"/>
    <xsd:import namespace="http://schemas.microsoft.com/office/infopath/2007/PartnerControls"/>
    <xsd:element name="MediaServiceMetadata" ma:index="52" nillable="true" ma:displayName="MediaServiceMetadata" ma:hidden="true" ma:internalName="MediaServiceMetadata" ma:readOnly="true">
      <xsd:simpleType>
        <xsd:restriction base="dms:Note"/>
      </xsd:simpleType>
    </xsd:element>
    <xsd:element name="MediaServiceFastMetadata" ma:index="53" nillable="true" ma:displayName="MediaServiceFastMetadata" ma:hidden="true" ma:internalName="MediaServiceFastMetadata" ma:readOnly="true">
      <xsd:simpleType>
        <xsd:restriction base="dms:Note"/>
      </xsd:simpleType>
    </xsd:element>
    <xsd:element name="lcf76f155ced4ddcb4097134ff3c332f" ma:index="55"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57" nillable="true" ma:displayName="MediaServiceGenerationTime" ma:hidden="true" ma:internalName="MediaServiceGenerationTime" ma:readOnly="true">
      <xsd:simpleType>
        <xsd:restriction base="dms:Text"/>
      </xsd:simpleType>
    </xsd:element>
    <xsd:element name="MediaServiceEventHashCode" ma:index="58" nillable="true" ma:displayName="MediaServiceEventHashCode" ma:hidden="true" ma:internalName="MediaServiceEventHashCode" ma:readOnly="true">
      <xsd:simpleType>
        <xsd:restriction base="dms:Text"/>
      </xsd:simpleType>
    </xsd:element>
    <xsd:element name="MediaServiceDateTaken" ma:index="59" nillable="true" ma:displayName="MediaServiceDateTaken" ma:hidden="true" ma:internalName="MediaServiceDateTaken" ma:readOnly="true">
      <xsd:simpleType>
        <xsd:restriction base="dms:Text"/>
      </xsd:simpleType>
    </xsd:element>
    <xsd:element name="MediaServiceOCR" ma:index="60" nillable="true" ma:displayName="Extracted Text" ma:internalName="MediaServiceOCR" ma:readOnly="true">
      <xsd:simpleType>
        <xsd:restriction base="dms:Note">
          <xsd:maxLength value="255"/>
        </xsd:restriction>
      </xsd:simpleType>
    </xsd:element>
    <xsd:element name="MediaServiceLocation" ma:index="63" nillable="true" ma:displayName="Location" ma:indexed="true" ma:internalName="MediaServiceLocation" ma:readOnly="true">
      <xsd:simpleType>
        <xsd:restriction base="dms:Text"/>
      </xsd:simpleType>
    </xsd:element>
    <xsd:element name="MediaServiceObjectDetectorVersions" ma:index="6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29CA21-AD90-4BE7-A8C6-B4C274E6B61A}">
  <ds:schemaRefs>
    <ds:schemaRef ds:uri="http://schemas.openxmlformats.org/officeDocument/2006/bibliography"/>
  </ds:schemaRefs>
</ds:datastoreItem>
</file>

<file path=customXml/itemProps2.xml><?xml version="1.0" encoding="utf-8"?>
<ds:datastoreItem xmlns:ds="http://schemas.openxmlformats.org/officeDocument/2006/customXml" ds:itemID="{CFC47325-6071-4000-9953-1AA04FD1A243}">
  <ds:schemaRefs>
    <ds:schemaRef ds:uri="http://schemas.microsoft.com/sharepoint/v3/contenttype/forms"/>
  </ds:schemaRefs>
</ds:datastoreItem>
</file>

<file path=customXml/itemProps3.xml><?xml version="1.0" encoding="utf-8"?>
<ds:datastoreItem xmlns:ds="http://schemas.openxmlformats.org/officeDocument/2006/customXml" ds:itemID="{16367C41-01E3-43B9-A720-BD7E5DE0E08A}">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184c05c4-c568-455d-94a4-7e009b164348"/>
    <ds:schemaRef ds:uri="ae638a50-07e4-437e-8f63-6962fde4e67a"/>
    <ds:schemaRef ds:uri="d0b61010-d6f3-4072-b934-7bbb13e97771"/>
    <ds:schemaRef ds:uri="6680c44c-cc36-4314-ad61-78a9951b8b47"/>
    <ds:schemaRef ds:uri="56bce0aa-d130-428b-89aa-972bdc26e82f"/>
    <ds:schemaRef ds:uri="725c79e5-42ce-4aa0-ac78-b6418001f0d2"/>
  </ds:schemaRefs>
</ds:datastoreItem>
</file>

<file path=customXml/itemProps4.xml><?xml version="1.0" encoding="utf-8"?>
<ds:datastoreItem xmlns:ds="http://schemas.openxmlformats.org/officeDocument/2006/customXml" ds:itemID="{4398F95C-13B1-4E34-8EFA-9A3E73D9DE3A}">
  <ds:schemaRefs>
    <ds:schemaRef ds:uri="http://schemas.microsoft.com/sharepoint/events"/>
  </ds:schemaRefs>
</ds:datastoreItem>
</file>

<file path=customXml/itemProps5.xml><?xml version="1.0" encoding="utf-8"?>
<ds:datastoreItem xmlns:ds="http://schemas.openxmlformats.org/officeDocument/2006/customXml" ds:itemID="{FB4BE1E8-07E0-4FD9-8788-0EB2E1E84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ce0aa-d130-428b-89aa-972bdc26e82f"/>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ae638a50-07e4-437e-8f63-6962fde4e67a"/>
    <ds:schemaRef ds:uri="6680c44c-cc36-4314-ad61-78a9951b8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5107</Words>
  <Characters>27276</Characters>
  <Application>Microsoft Office Word</Application>
  <DocSecurity>0</DocSecurity>
  <Lines>580</Lines>
  <Paragraphs>197</Paragraphs>
  <ScaleCrop>false</ScaleCrop>
  <Company/>
  <LinksUpToDate>false</LinksUpToDate>
  <CharactersWithSpaces>32186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Forrest</dc:creator>
  <cp:keywords/>
  <dc:description/>
  <cp:lastModifiedBy>Chloe Croskery</cp:lastModifiedBy>
  <cp:revision>2</cp:revision>
  <dcterms:created xsi:type="dcterms:W3CDTF">2023-11-02T22:33:00Z</dcterms:created>
  <dcterms:modified xsi:type="dcterms:W3CDTF">2023-11-02T22:33:00Z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0x0101008CBEB55B21166F42A1564415C2E2051A</vt:lpwstr>
  </property>
  <property fmtid="{D5CDD505-2E9C-101B-9397-08002B2CF9AE}" pid="3" name="_dlc_DocIdItemGuid">
    <vt:lpwstr>572eb83d-45c5-4ad1-bb3c-8ac7dd5e43cb</vt:lpwstr>
  </property>
  <property fmtid="{D5CDD505-2E9C-101B-9397-08002B2CF9AE}" pid="4" name="MediaServiceImageTags">
    <vt:lpwstr/>
  </property>
</Properties>
</file>